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10572" w14:textId="5AE8BC82" w:rsidR="000D0303" w:rsidRPr="00293F54" w:rsidRDefault="000D0303" w:rsidP="000D0303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 xml:space="preserve">МИНИСТЕРСТВО </w:t>
      </w:r>
      <w:proofErr w:type="gramStart"/>
      <w:r w:rsidRPr="00293F54">
        <w:rPr>
          <w:rFonts w:eastAsia="Calibri"/>
          <w:color w:val="000000" w:themeColor="text1"/>
          <w:sz w:val="28"/>
          <w:szCs w:val="28"/>
        </w:rPr>
        <w:t>ОБРАЗОВАНИЯ  И</w:t>
      </w:r>
      <w:proofErr w:type="gramEnd"/>
      <w:r w:rsidRPr="00293F54">
        <w:rPr>
          <w:rFonts w:eastAsia="Calibri"/>
          <w:color w:val="000000" w:themeColor="text1"/>
          <w:sz w:val="28"/>
          <w:szCs w:val="28"/>
        </w:rPr>
        <w:t xml:space="preserve"> МОЛОДЕЖНОЙ ПОЛИТИКИ</w:t>
      </w:r>
    </w:p>
    <w:p w14:paraId="3DBAB3D1" w14:textId="77777777" w:rsidR="000D0303" w:rsidRPr="00293F54" w:rsidRDefault="000D0303" w:rsidP="000D0303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СВЕРДЛОВСКОЙ ОБЛАСТИ</w:t>
      </w:r>
    </w:p>
    <w:p w14:paraId="3E9124C1" w14:textId="77777777" w:rsidR="000D0303" w:rsidRPr="00293F54" w:rsidRDefault="000D0303" w:rsidP="000D0303">
      <w:pPr>
        <w:jc w:val="center"/>
        <w:rPr>
          <w:rFonts w:eastAsia="Calibri"/>
          <w:color w:val="000000" w:themeColor="text1"/>
          <w:sz w:val="28"/>
          <w:szCs w:val="28"/>
        </w:rPr>
      </w:pPr>
    </w:p>
    <w:p w14:paraId="613BD30F" w14:textId="71D8ED62" w:rsidR="000D0303" w:rsidRPr="00293F54" w:rsidRDefault="000D0303" w:rsidP="000D0303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4F1CC336" w14:textId="77777777" w:rsidR="00AF258A" w:rsidRDefault="00AF258A" w:rsidP="000D0303">
      <w:pPr>
        <w:ind w:left="5529"/>
        <w:rPr>
          <w:rFonts w:eastAsia="Calibri"/>
          <w:color w:val="000000" w:themeColor="text1"/>
          <w:sz w:val="28"/>
          <w:szCs w:val="28"/>
        </w:rPr>
      </w:pPr>
    </w:p>
    <w:p w14:paraId="1D79C383" w14:textId="77777777" w:rsidR="00AF258A" w:rsidRDefault="00AF258A" w:rsidP="000D0303">
      <w:pPr>
        <w:ind w:left="5529"/>
        <w:rPr>
          <w:rFonts w:eastAsia="Calibri"/>
          <w:color w:val="000000" w:themeColor="text1"/>
          <w:sz w:val="28"/>
          <w:szCs w:val="28"/>
        </w:rPr>
      </w:pPr>
    </w:p>
    <w:p w14:paraId="634E4AB6" w14:textId="77777777" w:rsidR="00AF258A" w:rsidRDefault="00AF258A" w:rsidP="000D0303">
      <w:pPr>
        <w:ind w:left="5529"/>
        <w:rPr>
          <w:rFonts w:eastAsia="Calibri"/>
          <w:color w:val="000000" w:themeColor="text1"/>
          <w:sz w:val="28"/>
          <w:szCs w:val="28"/>
        </w:rPr>
      </w:pPr>
    </w:p>
    <w:p w14:paraId="4D9504F4" w14:textId="77777777" w:rsidR="00AF258A" w:rsidRDefault="00AF258A" w:rsidP="000D0303">
      <w:pPr>
        <w:ind w:left="5529"/>
        <w:rPr>
          <w:rFonts w:eastAsia="Calibri"/>
          <w:color w:val="000000" w:themeColor="text1"/>
          <w:sz w:val="28"/>
          <w:szCs w:val="28"/>
        </w:rPr>
      </w:pPr>
    </w:p>
    <w:p w14:paraId="68EBE080" w14:textId="77777777" w:rsidR="000D0303" w:rsidRPr="00293F54" w:rsidRDefault="000D0303" w:rsidP="000D0303">
      <w:pPr>
        <w:ind w:left="5529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Утверждаю</w:t>
      </w:r>
    </w:p>
    <w:p w14:paraId="3C1082DD" w14:textId="77777777" w:rsidR="000D0303" w:rsidRPr="00293F54" w:rsidRDefault="000D0303" w:rsidP="000D0303">
      <w:pPr>
        <w:ind w:left="5529"/>
        <w:rPr>
          <w:rFonts w:eastAsia="Calibri"/>
          <w:color w:val="000000" w:themeColor="text1"/>
          <w:sz w:val="28"/>
          <w:szCs w:val="28"/>
        </w:rPr>
      </w:pPr>
      <w:proofErr w:type="gramStart"/>
      <w:r w:rsidRPr="00293F54">
        <w:rPr>
          <w:rFonts w:eastAsia="Calibri"/>
          <w:color w:val="000000" w:themeColor="text1"/>
          <w:sz w:val="28"/>
          <w:szCs w:val="28"/>
        </w:rPr>
        <w:t>Директор  ГАПОУ</w:t>
      </w:r>
      <w:proofErr w:type="gramEnd"/>
      <w:r w:rsidRPr="00293F54">
        <w:rPr>
          <w:rFonts w:eastAsia="Calibri"/>
          <w:color w:val="000000" w:themeColor="text1"/>
          <w:sz w:val="28"/>
          <w:szCs w:val="28"/>
        </w:rPr>
        <w:t xml:space="preserve"> СО «Нижнетагильский строительный колледж»</w:t>
      </w:r>
    </w:p>
    <w:p w14:paraId="6079357F" w14:textId="77777777" w:rsidR="000D0303" w:rsidRPr="00293F54" w:rsidRDefault="000D0303" w:rsidP="000D0303">
      <w:pPr>
        <w:ind w:left="5529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_______________ Морозов О.В.</w:t>
      </w:r>
    </w:p>
    <w:p w14:paraId="2506217B" w14:textId="51B30D92" w:rsidR="000D0303" w:rsidRPr="00293F54" w:rsidRDefault="00127907" w:rsidP="000D0303">
      <w:pPr>
        <w:ind w:left="5529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="001A5B24" w:rsidRPr="001A5B24">
        <w:rPr>
          <w:rFonts w:eastAsia="Calibri"/>
          <w:color w:val="000000" w:themeColor="text1"/>
          <w:sz w:val="28"/>
          <w:szCs w:val="28"/>
        </w:rPr>
        <w:t>«13» сентября 2023 г.</w:t>
      </w:r>
    </w:p>
    <w:p w14:paraId="773F2513" w14:textId="77777777" w:rsidR="000D0303" w:rsidRDefault="000D0303" w:rsidP="000D0303">
      <w:pPr>
        <w:jc w:val="center"/>
        <w:rPr>
          <w:color w:val="000000" w:themeColor="text1"/>
          <w:sz w:val="28"/>
          <w:szCs w:val="28"/>
        </w:rPr>
      </w:pPr>
    </w:p>
    <w:p w14:paraId="4C7E4F59" w14:textId="77777777" w:rsidR="00AF258A" w:rsidRDefault="00AF258A" w:rsidP="000D0303">
      <w:pPr>
        <w:jc w:val="center"/>
        <w:rPr>
          <w:color w:val="000000" w:themeColor="text1"/>
          <w:sz w:val="28"/>
          <w:szCs w:val="28"/>
        </w:rPr>
      </w:pPr>
    </w:p>
    <w:p w14:paraId="24B6F681" w14:textId="77777777" w:rsidR="00AF258A" w:rsidRDefault="00AF258A" w:rsidP="000D0303">
      <w:pPr>
        <w:jc w:val="center"/>
        <w:rPr>
          <w:color w:val="000000" w:themeColor="text1"/>
          <w:sz w:val="28"/>
          <w:szCs w:val="28"/>
        </w:rPr>
      </w:pPr>
    </w:p>
    <w:p w14:paraId="1A1B7F4B" w14:textId="77777777" w:rsidR="00AF258A" w:rsidRDefault="00AF258A" w:rsidP="000D0303">
      <w:pPr>
        <w:jc w:val="center"/>
        <w:rPr>
          <w:color w:val="000000" w:themeColor="text1"/>
          <w:sz w:val="28"/>
          <w:szCs w:val="28"/>
        </w:rPr>
      </w:pPr>
    </w:p>
    <w:p w14:paraId="2BEF1E37" w14:textId="3D293A65" w:rsidR="00AF258A" w:rsidRPr="00293F54" w:rsidRDefault="00AF258A" w:rsidP="000D0303">
      <w:pPr>
        <w:jc w:val="center"/>
        <w:rPr>
          <w:color w:val="000000" w:themeColor="text1"/>
          <w:sz w:val="28"/>
          <w:szCs w:val="28"/>
        </w:rPr>
      </w:pPr>
    </w:p>
    <w:p w14:paraId="0F66DFC7" w14:textId="77777777" w:rsidR="00AF258A" w:rsidRDefault="000D0303" w:rsidP="000D0303">
      <w:pPr>
        <w:jc w:val="center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РАБОЧАЯ </w:t>
      </w:r>
      <w:proofErr w:type="gramStart"/>
      <w:r w:rsidRPr="00293F54">
        <w:rPr>
          <w:color w:val="000000" w:themeColor="text1"/>
          <w:sz w:val="28"/>
          <w:szCs w:val="28"/>
        </w:rPr>
        <w:t xml:space="preserve">ПРОГРАММА </w:t>
      </w:r>
      <w:r w:rsidR="00AF258A">
        <w:rPr>
          <w:color w:val="000000" w:themeColor="text1"/>
          <w:sz w:val="28"/>
          <w:szCs w:val="28"/>
        </w:rPr>
        <w:t xml:space="preserve"> УЧЕБНОЙ</w:t>
      </w:r>
      <w:proofErr w:type="gramEnd"/>
      <w:r w:rsidR="00AF258A">
        <w:rPr>
          <w:color w:val="000000" w:themeColor="text1"/>
          <w:sz w:val="28"/>
          <w:szCs w:val="28"/>
        </w:rPr>
        <w:t xml:space="preserve"> ПРАКТИКИ</w:t>
      </w:r>
    </w:p>
    <w:p w14:paraId="78A386D1" w14:textId="77777777" w:rsidR="000D0303" w:rsidRPr="00293F54" w:rsidRDefault="000D0303" w:rsidP="000D0303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ПМ 04. ВЫПОЛНЕНИЕ РАБОТ ПО ПРОФЕССИИ</w:t>
      </w:r>
    </w:p>
    <w:p w14:paraId="3478029A" w14:textId="77777777" w:rsidR="000D0303" w:rsidRDefault="000D0303" w:rsidP="000D0303">
      <w:pPr>
        <w:rPr>
          <w:rFonts w:eastAsia="Calibri"/>
          <w:color w:val="000000" w:themeColor="text1"/>
          <w:sz w:val="28"/>
          <w:szCs w:val="28"/>
        </w:rPr>
      </w:pPr>
    </w:p>
    <w:p w14:paraId="7B089F64" w14:textId="77777777" w:rsidR="00AF258A" w:rsidRDefault="00AF258A" w:rsidP="000D0303">
      <w:pPr>
        <w:rPr>
          <w:rFonts w:eastAsia="Calibri"/>
          <w:color w:val="000000" w:themeColor="text1"/>
          <w:sz w:val="28"/>
          <w:szCs w:val="28"/>
        </w:rPr>
      </w:pPr>
    </w:p>
    <w:p w14:paraId="14D7AA2E" w14:textId="77777777" w:rsidR="00AF258A" w:rsidRPr="00293F54" w:rsidRDefault="00AF258A" w:rsidP="000D0303">
      <w:pPr>
        <w:rPr>
          <w:rFonts w:eastAsia="Calibri"/>
          <w:color w:val="000000" w:themeColor="text1"/>
          <w:sz w:val="28"/>
          <w:szCs w:val="28"/>
        </w:rPr>
      </w:pPr>
    </w:p>
    <w:p w14:paraId="30A85B16" w14:textId="1D21ED1D" w:rsidR="000D0303" w:rsidRPr="00293F54" w:rsidRDefault="000D0303" w:rsidP="000D0303">
      <w:pPr>
        <w:rPr>
          <w:rFonts w:eastAsia="Calibri"/>
          <w:color w:val="000000" w:themeColor="text1"/>
          <w:sz w:val="28"/>
          <w:szCs w:val="28"/>
        </w:rPr>
      </w:pPr>
    </w:p>
    <w:p w14:paraId="45BB338F" w14:textId="6FE8BE65" w:rsidR="000D0303" w:rsidRPr="00293F54" w:rsidRDefault="000D0303" w:rsidP="000D0303">
      <w:pPr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для специальности СПО</w:t>
      </w:r>
    </w:p>
    <w:p w14:paraId="39B5C340" w14:textId="04D36308" w:rsidR="000D0303" w:rsidRPr="00293F54" w:rsidRDefault="000D0303" w:rsidP="000D0303">
      <w:pPr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23.02.04 Техническая эксплуатация подъемно-транспортных, строительных, дорожныхмашин и оборудования (по отраслям)</w:t>
      </w:r>
      <w:proofErr w:type="gramStart"/>
      <w:r w:rsidRPr="00293F54">
        <w:rPr>
          <w:rFonts w:eastAsia="Calibri"/>
          <w:color w:val="000000" w:themeColor="text1"/>
          <w:sz w:val="28"/>
          <w:szCs w:val="28"/>
        </w:rPr>
        <w:t>.</w:t>
      </w:r>
      <w:r w:rsidRPr="00293F5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.</w:t>
      </w:r>
      <w:proofErr w:type="gramEnd"/>
    </w:p>
    <w:p w14:paraId="0D1040F9" w14:textId="36F879D4" w:rsidR="000D0303" w:rsidRPr="00293F54" w:rsidRDefault="000D0303" w:rsidP="000D0303">
      <w:pPr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Форма обучения: очная</w:t>
      </w:r>
    </w:p>
    <w:p w14:paraId="43995850" w14:textId="3C8318E8" w:rsidR="000D0303" w:rsidRPr="00293F54" w:rsidRDefault="000D0303" w:rsidP="000D0303">
      <w:pPr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Срок обучения:3 года 10 месяцев</w:t>
      </w:r>
    </w:p>
    <w:p w14:paraId="6CDDD651" w14:textId="3D22ABC8" w:rsidR="000D0303" w:rsidRPr="00293F54" w:rsidRDefault="000D0303" w:rsidP="000D0303">
      <w:pPr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Уровень освоения: базовый</w:t>
      </w:r>
    </w:p>
    <w:p w14:paraId="1573D8CA" w14:textId="77777777" w:rsidR="000D0303" w:rsidRPr="00293F54" w:rsidRDefault="000D0303" w:rsidP="000D0303">
      <w:pPr>
        <w:jc w:val="center"/>
        <w:rPr>
          <w:color w:val="000000" w:themeColor="text1"/>
          <w:sz w:val="28"/>
          <w:szCs w:val="28"/>
        </w:rPr>
      </w:pPr>
    </w:p>
    <w:p w14:paraId="18507E80" w14:textId="62A7DE56" w:rsidR="000D0303" w:rsidRPr="00293F54" w:rsidRDefault="000D0303" w:rsidP="000D0303">
      <w:pPr>
        <w:jc w:val="center"/>
        <w:rPr>
          <w:color w:val="000000" w:themeColor="text1"/>
          <w:sz w:val="28"/>
          <w:szCs w:val="28"/>
        </w:rPr>
      </w:pPr>
    </w:p>
    <w:p w14:paraId="6311A20E" w14:textId="68EC8361" w:rsidR="000D0303" w:rsidRPr="00293F54" w:rsidRDefault="000D0303" w:rsidP="000D0303">
      <w:pPr>
        <w:rPr>
          <w:color w:val="000000" w:themeColor="text1"/>
          <w:sz w:val="28"/>
          <w:szCs w:val="28"/>
        </w:rPr>
      </w:pPr>
    </w:p>
    <w:p w14:paraId="3682DDB6" w14:textId="0C5F5141" w:rsidR="000D0303" w:rsidRPr="00293F54" w:rsidRDefault="00F70AFC" w:rsidP="000D0303">
      <w:pPr>
        <w:rPr>
          <w:color w:val="000000" w:themeColor="text1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283E4EC5" wp14:editId="7F45DB72">
            <wp:simplePos x="0" y="0"/>
            <wp:positionH relativeFrom="column">
              <wp:posOffset>4060190</wp:posOffset>
            </wp:positionH>
            <wp:positionV relativeFrom="paragraph">
              <wp:posOffset>30298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8054CD" w14:textId="77777777" w:rsidR="000D0303" w:rsidRDefault="000D0303" w:rsidP="000D0303">
      <w:pPr>
        <w:rPr>
          <w:color w:val="000000" w:themeColor="text1"/>
          <w:sz w:val="28"/>
          <w:szCs w:val="28"/>
        </w:rPr>
      </w:pPr>
    </w:p>
    <w:p w14:paraId="37421377" w14:textId="77777777" w:rsidR="00AF258A" w:rsidRDefault="00AF258A" w:rsidP="000D0303">
      <w:pPr>
        <w:rPr>
          <w:color w:val="000000" w:themeColor="text1"/>
          <w:sz w:val="28"/>
          <w:szCs w:val="28"/>
        </w:rPr>
      </w:pPr>
    </w:p>
    <w:p w14:paraId="7CF191A5" w14:textId="77777777" w:rsidR="00AF258A" w:rsidRDefault="00AF258A" w:rsidP="000D0303">
      <w:pPr>
        <w:rPr>
          <w:color w:val="000000" w:themeColor="text1"/>
          <w:sz w:val="28"/>
          <w:szCs w:val="28"/>
        </w:rPr>
      </w:pPr>
    </w:p>
    <w:p w14:paraId="5A6D69D7" w14:textId="77777777" w:rsidR="00AF258A" w:rsidRDefault="00AF258A" w:rsidP="000D0303">
      <w:pPr>
        <w:rPr>
          <w:color w:val="000000" w:themeColor="text1"/>
          <w:sz w:val="28"/>
          <w:szCs w:val="28"/>
        </w:rPr>
      </w:pPr>
    </w:p>
    <w:p w14:paraId="32824389" w14:textId="77777777" w:rsidR="00AF258A" w:rsidRPr="00293F54" w:rsidRDefault="00AF258A" w:rsidP="000D0303">
      <w:pPr>
        <w:rPr>
          <w:color w:val="000000" w:themeColor="text1"/>
          <w:sz w:val="28"/>
          <w:szCs w:val="28"/>
        </w:rPr>
      </w:pPr>
    </w:p>
    <w:p w14:paraId="4A659DDC" w14:textId="77777777" w:rsidR="000D0303" w:rsidRPr="00293F54" w:rsidRDefault="000D0303" w:rsidP="000D0303">
      <w:pPr>
        <w:rPr>
          <w:color w:val="000000" w:themeColor="text1"/>
          <w:sz w:val="28"/>
          <w:szCs w:val="28"/>
        </w:rPr>
      </w:pPr>
    </w:p>
    <w:p w14:paraId="3765D884" w14:textId="77777777" w:rsidR="000D0303" w:rsidRPr="00293F54" w:rsidRDefault="00127907" w:rsidP="000D0303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202</w:t>
      </w:r>
      <w:r w:rsidR="001A5B24">
        <w:rPr>
          <w:bCs/>
          <w:color w:val="000000" w:themeColor="text1"/>
          <w:sz w:val="28"/>
          <w:szCs w:val="28"/>
        </w:rPr>
        <w:t>3</w:t>
      </w:r>
    </w:p>
    <w:p w14:paraId="59300064" w14:textId="77777777" w:rsidR="000D0303" w:rsidRDefault="000D0303" w:rsidP="000D0303">
      <w:pPr>
        <w:rPr>
          <w:b/>
          <w:i/>
          <w:color w:val="000000" w:themeColor="text1"/>
          <w:sz w:val="28"/>
          <w:szCs w:val="28"/>
        </w:rPr>
      </w:pPr>
    </w:p>
    <w:p w14:paraId="218BDE43" w14:textId="77777777" w:rsidR="00F278CA" w:rsidRPr="00A776F6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DDA7354" w14:textId="77777777" w:rsidR="00F278CA" w:rsidRPr="004B3439" w:rsidRDefault="00F278CA" w:rsidP="00F278CA">
      <w:pPr>
        <w:autoSpaceDE w:val="0"/>
        <w:autoSpaceDN w:val="0"/>
        <w:adjustRightInd w:val="0"/>
        <w:ind w:left="-24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gramStart"/>
      <w:r w:rsidRPr="004B3439">
        <w:rPr>
          <w:bCs/>
          <w:sz w:val="28"/>
          <w:szCs w:val="28"/>
        </w:rPr>
        <w:t xml:space="preserve">Рабочая </w:t>
      </w:r>
      <w:r w:rsidRPr="004B3439">
        <w:rPr>
          <w:sz w:val="28"/>
          <w:szCs w:val="28"/>
        </w:rPr>
        <w:t xml:space="preserve"> программа</w:t>
      </w:r>
      <w:proofErr w:type="gramEnd"/>
      <w:r w:rsidRPr="004B3439">
        <w:rPr>
          <w:sz w:val="28"/>
          <w:szCs w:val="28"/>
        </w:rPr>
        <w:t xml:space="preserve"> учебной практики (</w:t>
      </w:r>
      <w:r>
        <w:rPr>
          <w:sz w:val="28"/>
          <w:szCs w:val="28"/>
        </w:rPr>
        <w:t>ПМ 04 Выполнение работ по профессии</w:t>
      </w:r>
      <w:r w:rsidRPr="004B3439">
        <w:rPr>
          <w:sz w:val="28"/>
          <w:szCs w:val="28"/>
        </w:rPr>
        <w:t xml:space="preserve">) разработана в соответствии с требованиями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утверждённого  приказом </w:t>
      </w:r>
      <w:proofErr w:type="spellStart"/>
      <w:r w:rsidRPr="004B3439">
        <w:rPr>
          <w:sz w:val="28"/>
          <w:szCs w:val="28"/>
        </w:rPr>
        <w:t>Минобрнауки</w:t>
      </w:r>
      <w:r w:rsidRPr="004B3439">
        <w:rPr>
          <w:bCs/>
          <w:sz w:val="28"/>
          <w:szCs w:val="28"/>
        </w:rPr>
        <w:t>от</w:t>
      </w:r>
      <w:proofErr w:type="spellEnd"/>
      <w:r w:rsidRPr="004B3439">
        <w:rPr>
          <w:bCs/>
          <w:sz w:val="28"/>
          <w:szCs w:val="28"/>
        </w:rPr>
        <w:t xml:space="preserve"> </w:t>
      </w:r>
      <w:r w:rsidRPr="00293F54">
        <w:rPr>
          <w:rFonts w:eastAsia="Calibri"/>
          <w:color w:val="000000" w:themeColor="text1"/>
          <w:sz w:val="28"/>
          <w:szCs w:val="28"/>
        </w:rPr>
        <w:t>23 января 2018 г</w:t>
      </w:r>
    </w:p>
    <w:p w14:paraId="10871FD5" w14:textId="77777777" w:rsidR="00F278CA" w:rsidRPr="004B3439" w:rsidRDefault="00F278CA" w:rsidP="00F278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14:paraId="2ADCD857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56450A7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47708B6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B3439">
        <w:rPr>
          <w:sz w:val="28"/>
          <w:szCs w:val="28"/>
        </w:rPr>
        <w:t xml:space="preserve">Организация-разработчик: </w:t>
      </w:r>
      <w:proofErr w:type="gramStart"/>
      <w:r w:rsidRPr="004B3439">
        <w:rPr>
          <w:sz w:val="28"/>
          <w:szCs w:val="28"/>
        </w:rPr>
        <w:t>ГАПОУ  СО</w:t>
      </w:r>
      <w:proofErr w:type="gramEnd"/>
      <w:r w:rsidRPr="004B3439">
        <w:rPr>
          <w:sz w:val="28"/>
          <w:szCs w:val="28"/>
        </w:rPr>
        <w:t xml:space="preserve"> «Нижнетагильский строительных колледж»</w:t>
      </w:r>
    </w:p>
    <w:p w14:paraId="0595F348" w14:textId="77777777" w:rsidR="00F278CA" w:rsidRPr="004B3439" w:rsidRDefault="00F278CA" w:rsidP="00F278CA">
      <w:pPr>
        <w:widowControl w:val="0"/>
        <w:tabs>
          <w:tab w:val="left" w:pos="708"/>
        </w:tabs>
        <w:suppressAutoHyphens/>
        <w:jc w:val="both"/>
        <w:rPr>
          <w:sz w:val="28"/>
          <w:szCs w:val="28"/>
        </w:rPr>
      </w:pPr>
      <w:r w:rsidRPr="004B3439">
        <w:rPr>
          <w:sz w:val="28"/>
          <w:szCs w:val="28"/>
        </w:rPr>
        <w:tab/>
      </w:r>
      <w:r w:rsidRPr="004B3439">
        <w:rPr>
          <w:sz w:val="28"/>
          <w:szCs w:val="28"/>
        </w:rPr>
        <w:tab/>
      </w:r>
    </w:p>
    <w:p w14:paraId="64A2B75E" w14:textId="77777777" w:rsidR="00F278CA" w:rsidRPr="004B3439" w:rsidRDefault="00F278CA" w:rsidP="00F278CA">
      <w:pPr>
        <w:widowControl w:val="0"/>
        <w:tabs>
          <w:tab w:val="left" w:pos="708"/>
        </w:tabs>
        <w:suppressAutoHyphens/>
        <w:jc w:val="both"/>
        <w:rPr>
          <w:sz w:val="28"/>
          <w:szCs w:val="28"/>
        </w:rPr>
      </w:pPr>
    </w:p>
    <w:p w14:paraId="5161836A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B3439">
        <w:rPr>
          <w:sz w:val="28"/>
          <w:szCs w:val="28"/>
        </w:rPr>
        <w:t xml:space="preserve">Разработчик: </w:t>
      </w:r>
    </w:p>
    <w:p w14:paraId="24FB536C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B3439">
        <w:rPr>
          <w:sz w:val="28"/>
          <w:szCs w:val="28"/>
        </w:rPr>
        <w:tab/>
      </w:r>
      <w:r>
        <w:rPr>
          <w:sz w:val="28"/>
          <w:szCs w:val="28"/>
        </w:rPr>
        <w:t xml:space="preserve">Прокопьев Александр Сергеевич </w:t>
      </w:r>
      <w:r w:rsidRPr="004B3439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проф. </w:t>
      </w:r>
      <w:proofErr w:type="gramStart"/>
      <w:r>
        <w:rPr>
          <w:sz w:val="28"/>
          <w:szCs w:val="28"/>
        </w:rPr>
        <w:t xml:space="preserve">модулей </w:t>
      </w:r>
      <w:r w:rsidRPr="004B3439">
        <w:rPr>
          <w:sz w:val="28"/>
          <w:szCs w:val="28"/>
        </w:rPr>
        <w:t xml:space="preserve"> ГАПОУ</w:t>
      </w:r>
      <w:proofErr w:type="gramEnd"/>
      <w:r w:rsidRPr="004B3439">
        <w:rPr>
          <w:sz w:val="28"/>
          <w:szCs w:val="28"/>
        </w:rPr>
        <w:t xml:space="preserve">  СО «Нижнетагильский строительных колледж»</w:t>
      </w:r>
    </w:p>
    <w:p w14:paraId="58BC2EE0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65F1CA5" w14:textId="77777777" w:rsidR="00F278CA" w:rsidRPr="004B3439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9DAB48A" w14:textId="77777777" w:rsidR="00F278CA" w:rsidRPr="00A776F6" w:rsidRDefault="00F278CA" w:rsidP="00F278CA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776F6">
        <w:rPr>
          <w:i/>
          <w:sz w:val="28"/>
          <w:szCs w:val="28"/>
          <w:vertAlign w:val="superscript"/>
        </w:rPr>
        <w:t>©</w:t>
      </w:r>
    </w:p>
    <w:p w14:paraId="664D00BA" w14:textId="77777777" w:rsidR="00F278CA" w:rsidRPr="00A776F6" w:rsidRDefault="00F278CA" w:rsidP="00F278CA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776F6">
        <w:rPr>
          <w:i/>
          <w:sz w:val="28"/>
          <w:szCs w:val="28"/>
          <w:vertAlign w:val="superscript"/>
        </w:rPr>
        <w:t>©</w:t>
      </w:r>
    </w:p>
    <w:p w14:paraId="3321BD4F" w14:textId="77777777" w:rsidR="00F278CA" w:rsidRPr="00A776F6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0683C18" w14:textId="77777777" w:rsidR="00F278CA" w:rsidRPr="00A776F6" w:rsidRDefault="00F278CA" w:rsidP="00F278CA">
      <w:pPr>
        <w:jc w:val="both"/>
        <w:rPr>
          <w:szCs w:val="28"/>
        </w:rPr>
      </w:pPr>
    </w:p>
    <w:p w14:paraId="29D627A2" w14:textId="77777777" w:rsidR="00F278CA" w:rsidRPr="00A776F6" w:rsidRDefault="00F278CA" w:rsidP="00F278CA">
      <w:pPr>
        <w:rPr>
          <w:szCs w:val="28"/>
        </w:rPr>
      </w:pPr>
      <w:r w:rsidRPr="00A776F6">
        <w:rPr>
          <w:szCs w:val="28"/>
        </w:rPr>
        <w:t>РАССМОТРЕНА                                                                     СОГЛАСОВАНА</w:t>
      </w:r>
    </w:p>
    <w:p w14:paraId="17BB2D33" w14:textId="77777777" w:rsidR="00F278CA" w:rsidRPr="00A776F6" w:rsidRDefault="00F278CA" w:rsidP="00F278CA">
      <w:pPr>
        <w:rPr>
          <w:szCs w:val="28"/>
        </w:rPr>
      </w:pPr>
      <w:r w:rsidRPr="00A776F6">
        <w:rPr>
          <w:szCs w:val="28"/>
        </w:rPr>
        <w:t xml:space="preserve">на заседании ПЦК                                                                  на </w:t>
      </w:r>
      <w:proofErr w:type="gramStart"/>
      <w:r w:rsidRPr="00A776F6">
        <w:rPr>
          <w:szCs w:val="28"/>
        </w:rPr>
        <w:t>заседании  Методсовета</w:t>
      </w:r>
      <w:proofErr w:type="gramEnd"/>
    </w:p>
    <w:p w14:paraId="02C1AB9D" w14:textId="77777777" w:rsidR="00F278CA" w:rsidRPr="00A776F6" w:rsidRDefault="00F278CA" w:rsidP="00F278CA">
      <w:pPr>
        <w:rPr>
          <w:szCs w:val="28"/>
        </w:rPr>
      </w:pPr>
      <w:r>
        <w:rPr>
          <w:szCs w:val="28"/>
        </w:rPr>
        <w:t>«___</w:t>
      </w:r>
      <w:r w:rsidR="00127907">
        <w:rPr>
          <w:szCs w:val="28"/>
        </w:rPr>
        <w:t>_</w:t>
      </w:r>
      <w:proofErr w:type="gramStart"/>
      <w:r w:rsidR="00127907">
        <w:rPr>
          <w:szCs w:val="28"/>
        </w:rPr>
        <w:t>_»_</w:t>
      </w:r>
      <w:proofErr w:type="gramEnd"/>
      <w:r w:rsidR="00127907">
        <w:rPr>
          <w:szCs w:val="28"/>
        </w:rPr>
        <w:t>__________2022</w:t>
      </w:r>
      <w:r w:rsidRPr="00A776F6">
        <w:rPr>
          <w:szCs w:val="28"/>
        </w:rPr>
        <w:t xml:space="preserve">г.                                                    протокол № </w:t>
      </w:r>
      <w:r w:rsidR="001A5B24">
        <w:rPr>
          <w:szCs w:val="28"/>
        </w:rPr>
        <w:t>07</w:t>
      </w:r>
      <w:r w:rsidRPr="00A776F6">
        <w:rPr>
          <w:szCs w:val="28"/>
        </w:rPr>
        <w:t xml:space="preserve">                                                                    </w:t>
      </w:r>
    </w:p>
    <w:p w14:paraId="5AE14E58" w14:textId="77777777" w:rsidR="00F278CA" w:rsidRPr="00A776F6" w:rsidRDefault="00F278CA" w:rsidP="00F278CA">
      <w:pPr>
        <w:rPr>
          <w:szCs w:val="28"/>
        </w:rPr>
      </w:pPr>
      <w:proofErr w:type="gramStart"/>
      <w:r w:rsidRPr="00A776F6">
        <w:rPr>
          <w:szCs w:val="28"/>
        </w:rPr>
        <w:t>Председатель:_</w:t>
      </w:r>
      <w:proofErr w:type="gramEnd"/>
      <w:r w:rsidRPr="00A776F6">
        <w:rPr>
          <w:szCs w:val="28"/>
        </w:rPr>
        <w:t xml:space="preserve">___________________                         </w:t>
      </w:r>
      <w:r w:rsidR="00127907">
        <w:rPr>
          <w:szCs w:val="28"/>
        </w:rPr>
        <w:t xml:space="preserve">         </w:t>
      </w:r>
      <w:r w:rsidR="001A5B24">
        <w:rPr>
          <w:szCs w:val="28"/>
        </w:rPr>
        <w:t>«13» сентября 2023 г</w:t>
      </w:r>
      <w:r w:rsidRPr="00A776F6">
        <w:rPr>
          <w:szCs w:val="28"/>
        </w:rPr>
        <w:t>.</w:t>
      </w:r>
    </w:p>
    <w:p w14:paraId="10877B89" w14:textId="77777777" w:rsidR="00F278CA" w:rsidRPr="00A776F6" w:rsidRDefault="00F278CA" w:rsidP="00F278CA">
      <w:pPr>
        <w:rPr>
          <w:szCs w:val="28"/>
        </w:rPr>
      </w:pPr>
    </w:p>
    <w:p w14:paraId="389B0106" w14:textId="77777777" w:rsidR="00F278CA" w:rsidRPr="00A776F6" w:rsidRDefault="00F278CA" w:rsidP="00F278CA">
      <w:pPr>
        <w:rPr>
          <w:szCs w:val="28"/>
        </w:rPr>
      </w:pPr>
    </w:p>
    <w:p w14:paraId="2D831D3F" w14:textId="77777777" w:rsidR="00F278CA" w:rsidRPr="00A776F6" w:rsidRDefault="00F278CA" w:rsidP="00F2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Cs w:val="28"/>
        </w:rPr>
      </w:pPr>
    </w:p>
    <w:p w14:paraId="1A05BA1A" w14:textId="77777777" w:rsidR="00F278CA" w:rsidRPr="00A776F6" w:rsidRDefault="00F278CA" w:rsidP="00F278CA">
      <w:pPr>
        <w:jc w:val="center"/>
        <w:rPr>
          <w:szCs w:val="28"/>
        </w:rPr>
      </w:pPr>
      <w:proofErr w:type="gramStart"/>
      <w:r w:rsidRPr="00A776F6">
        <w:rPr>
          <w:szCs w:val="28"/>
        </w:rPr>
        <w:t>Утверждаю:_</w:t>
      </w:r>
      <w:proofErr w:type="gramEnd"/>
      <w:r w:rsidRPr="00A776F6">
        <w:rPr>
          <w:szCs w:val="28"/>
        </w:rPr>
        <w:t>____________</w:t>
      </w:r>
    </w:p>
    <w:p w14:paraId="68C14478" w14:textId="77777777" w:rsidR="00F278CA" w:rsidRPr="00A776F6" w:rsidRDefault="00F278CA" w:rsidP="00F278CA">
      <w:pPr>
        <w:rPr>
          <w:szCs w:val="28"/>
        </w:rPr>
      </w:pPr>
      <w:proofErr w:type="spellStart"/>
      <w:r w:rsidRPr="00A776F6">
        <w:rPr>
          <w:szCs w:val="28"/>
        </w:rPr>
        <w:t>Зам.директора</w:t>
      </w:r>
      <w:proofErr w:type="spellEnd"/>
      <w:r w:rsidRPr="00A776F6">
        <w:rPr>
          <w:szCs w:val="28"/>
        </w:rPr>
        <w:t xml:space="preserve"> по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A776F6">
        <w:rPr>
          <w:szCs w:val="28"/>
        </w:rPr>
        <w:t>производственному обучению</w:t>
      </w:r>
    </w:p>
    <w:p w14:paraId="596CA54E" w14:textId="77777777" w:rsidR="00F278CA" w:rsidRPr="00A776F6" w:rsidRDefault="00F278CA" w:rsidP="00F278CA">
      <w:pPr>
        <w:jc w:val="center"/>
        <w:rPr>
          <w:szCs w:val="28"/>
        </w:rPr>
      </w:pPr>
      <w:proofErr w:type="gramStart"/>
      <w:r w:rsidRPr="00A776F6">
        <w:rPr>
          <w:szCs w:val="28"/>
        </w:rPr>
        <w:t>ГАПОУ  СО</w:t>
      </w:r>
      <w:proofErr w:type="gramEnd"/>
      <w:r w:rsidRPr="00A776F6">
        <w:rPr>
          <w:szCs w:val="28"/>
        </w:rPr>
        <w:t xml:space="preserve"> «НТСК»</w:t>
      </w:r>
    </w:p>
    <w:p w14:paraId="380E88E3" w14:textId="77777777" w:rsidR="00F278CA" w:rsidRPr="00A776F6" w:rsidRDefault="00F278CA" w:rsidP="00F278CA">
      <w:pPr>
        <w:jc w:val="center"/>
        <w:rPr>
          <w:szCs w:val="28"/>
        </w:rPr>
      </w:pPr>
      <w:proofErr w:type="spellStart"/>
      <w:r w:rsidRPr="00A776F6">
        <w:rPr>
          <w:szCs w:val="28"/>
        </w:rPr>
        <w:t>А.В.Алленов</w:t>
      </w:r>
      <w:proofErr w:type="spellEnd"/>
    </w:p>
    <w:p w14:paraId="20A6475B" w14:textId="77777777" w:rsidR="00F278CA" w:rsidRPr="00A776F6" w:rsidRDefault="00127907" w:rsidP="00F2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szCs w:val="28"/>
        </w:rPr>
      </w:pPr>
      <w:r>
        <w:rPr>
          <w:szCs w:val="28"/>
        </w:rPr>
        <w:t>«______» ___________2022</w:t>
      </w:r>
      <w:r w:rsidR="00F278CA" w:rsidRPr="00A776F6">
        <w:rPr>
          <w:szCs w:val="28"/>
        </w:rPr>
        <w:t>г</w:t>
      </w:r>
    </w:p>
    <w:p w14:paraId="260C2E33" w14:textId="77777777" w:rsidR="00F278CA" w:rsidRDefault="00F278CA" w:rsidP="00F27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14:paraId="3C552096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28CFEDF7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4BE8DD8B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3F87FBE8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5ED7C806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172178BB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7A215CA5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6CEC276A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3AB108EA" w14:textId="77777777" w:rsidR="00AF258A" w:rsidRDefault="00AF258A" w:rsidP="000D0303">
      <w:pPr>
        <w:rPr>
          <w:b/>
          <w:i/>
          <w:color w:val="000000" w:themeColor="text1"/>
          <w:sz w:val="28"/>
          <w:szCs w:val="28"/>
        </w:rPr>
      </w:pPr>
    </w:p>
    <w:p w14:paraId="34AFD924" w14:textId="77777777" w:rsidR="000D0303" w:rsidRPr="00293F54" w:rsidRDefault="000D0303" w:rsidP="000D0303">
      <w:pPr>
        <w:jc w:val="center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>СОДЕРЖАНИЕ</w:t>
      </w:r>
    </w:p>
    <w:p w14:paraId="592A15A4" w14:textId="77777777" w:rsidR="000D0303" w:rsidRPr="00293F54" w:rsidRDefault="000D0303" w:rsidP="000D0303">
      <w:pPr>
        <w:rPr>
          <w:color w:val="000000" w:themeColor="text1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D0303" w:rsidRPr="00293F54" w14:paraId="6D05780A" w14:textId="77777777" w:rsidTr="00806034">
        <w:trPr>
          <w:trHeight w:val="394"/>
        </w:trPr>
        <w:tc>
          <w:tcPr>
            <w:tcW w:w="9007" w:type="dxa"/>
            <w:shd w:val="clear" w:color="auto" w:fill="auto"/>
          </w:tcPr>
          <w:p w14:paraId="3E8D0D12" w14:textId="77777777" w:rsidR="000D0303" w:rsidRPr="00293F54" w:rsidRDefault="00F278CA" w:rsidP="00806034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 xml:space="preserve">1. ОБЩАЯ ХАРАКТЕРИСТИКА РАБОЧЕЙ ПРОГРАММЫ </w:t>
            </w:r>
            <w:r>
              <w:rPr>
                <w:color w:val="000000" w:themeColor="text1"/>
                <w:sz w:val="28"/>
                <w:szCs w:val="28"/>
              </w:rPr>
              <w:t>УЧЕБНОЙ ПРАКТИКИ</w:t>
            </w:r>
          </w:p>
          <w:p w14:paraId="443B32DF" w14:textId="77777777" w:rsidR="000D0303" w:rsidRPr="00293F54" w:rsidRDefault="000D0303" w:rsidP="00806034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2E1B6BDB" w14:textId="77777777" w:rsidR="000D0303" w:rsidRPr="00293F54" w:rsidRDefault="000D0303" w:rsidP="00806034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D0303" w:rsidRPr="00293F54" w14:paraId="3C963D9B" w14:textId="77777777" w:rsidTr="00806034">
        <w:trPr>
          <w:trHeight w:val="720"/>
        </w:trPr>
        <w:tc>
          <w:tcPr>
            <w:tcW w:w="9007" w:type="dxa"/>
            <w:shd w:val="clear" w:color="auto" w:fill="auto"/>
          </w:tcPr>
          <w:p w14:paraId="05DAFC6A" w14:textId="77777777" w:rsidR="000D0303" w:rsidRPr="00293F54" w:rsidRDefault="00F278CA" w:rsidP="00806034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 xml:space="preserve">2. СТРУКТУРА И СОДЕРЖАНИЕ ПРОГРАММЫ </w:t>
            </w:r>
            <w:r>
              <w:rPr>
                <w:color w:val="000000" w:themeColor="text1"/>
                <w:sz w:val="28"/>
                <w:szCs w:val="28"/>
              </w:rPr>
              <w:t>УЧЕБНОЙ ПРАКТИКИ</w:t>
            </w:r>
          </w:p>
          <w:p w14:paraId="3D122DD3" w14:textId="77777777" w:rsidR="000D0303" w:rsidRPr="00293F54" w:rsidRDefault="000D0303" w:rsidP="00806034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D74BDC8" w14:textId="77777777" w:rsidR="00F278CA" w:rsidRPr="00293F54" w:rsidRDefault="00F278CA" w:rsidP="00F278CA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3. УСЛОВИЯ РЕАЛИЗАЦИИ </w:t>
            </w:r>
            <w:r w:rsidRPr="00293F54">
              <w:rPr>
                <w:color w:val="000000" w:themeColor="text1"/>
                <w:sz w:val="28"/>
                <w:szCs w:val="28"/>
              </w:rPr>
              <w:t xml:space="preserve">ПРОГРАММЫ </w:t>
            </w:r>
            <w:r>
              <w:rPr>
                <w:color w:val="000000" w:themeColor="text1"/>
                <w:sz w:val="28"/>
                <w:szCs w:val="28"/>
              </w:rPr>
              <w:t>УЧЕБНОЙ ПРАКТИКИ</w:t>
            </w:r>
          </w:p>
          <w:p w14:paraId="02A1A276" w14:textId="77777777" w:rsidR="000D0303" w:rsidRPr="00293F54" w:rsidRDefault="000D0303" w:rsidP="00806034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0DE245A3" w14:textId="77777777" w:rsidR="000D0303" w:rsidRPr="00293F54" w:rsidRDefault="000D0303" w:rsidP="00806034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D0303" w:rsidRPr="00293F54" w14:paraId="3DFDE8FE" w14:textId="77777777" w:rsidTr="00806034">
        <w:trPr>
          <w:trHeight w:val="692"/>
        </w:trPr>
        <w:tc>
          <w:tcPr>
            <w:tcW w:w="9007" w:type="dxa"/>
            <w:shd w:val="clear" w:color="auto" w:fill="auto"/>
          </w:tcPr>
          <w:p w14:paraId="6AC64769" w14:textId="77777777" w:rsidR="00F278CA" w:rsidRPr="00293F54" w:rsidRDefault="00F278CA" w:rsidP="00F278CA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 xml:space="preserve">4. КОНТРОЛЬ И ОЦЕНКА РЕЗУЛЬТАТОВ ОСВОЕНИЯ </w:t>
            </w:r>
            <w:r>
              <w:rPr>
                <w:color w:val="000000" w:themeColor="text1"/>
                <w:sz w:val="28"/>
                <w:szCs w:val="28"/>
              </w:rPr>
              <w:t>УЧЕБНОЙ ПРАКТИКИ</w:t>
            </w:r>
          </w:p>
          <w:p w14:paraId="53AE7AC2" w14:textId="77777777" w:rsidR="000D0303" w:rsidRPr="00293F54" w:rsidRDefault="000D0303" w:rsidP="00806034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7A848CE" w14:textId="77777777" w:rsidR="000D0303" w:rsidRPr="00293F54" w:rsidRDefault="000D0303" w:rsidP="00806034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50E0302A" w14:textId="77777777" w:rsidR="000D0303" w:rsidRPr="00293F54" w:rsidRDefault="000D0303" w:rsidP="000D0303">
      <w:pPr>
        <w:rPr>
          <w:b/>
          <w:i/>
          <w:color w:val="000000" w:themeColor="text1"/>
          <w:sz w:val="28"/>
          <w:szCs w:val="28"/>
        </w:rPr>
        <w:sectPr w:rsidR="000D0303" w:rsidRPr="00293F54" w:rsidSect="00C81CBD">
          <w:pgSz w:w="11907" w:h="16840"/>
          <w:pgMar w:top="1134" w:right="851" w:bottom="992" w:left="1418" w:header="709" w:footer="709" w:gutter="0"/>
          <w:cols w:space="720"/>
        </w:sectPr>
      </w:pPr>
    </w:p>
    <w:p w14:paraId="43A49792" w14:textId="77777777" w:rsidR="000D0303" w:rsidRPr="00293F54" w:rsidRDefault="000D0303" w:rsidP="000D0303">
      <w:pPr>
        <w:jc w:val="center"/>
        <w:rPr>
          <w:i/>
          <w:color w:val="000000" w:themeColor="text1"/>
          <w:sz w:val="28"/>
          <w:szCs w:val="28"/>
        </w:rPr>
      </w:pPr>
      <w:r w:rsidRPr="00293F54">
        <w:rPr>
          <w:i/>
          <w:color w:val="000000" w:themeColor="text1"/>
          <w:sz w:val="28"/>
          <w:szCs w:val="28"/>
        </w:rPr>
        <w:lastRenderedPageBreak/>
        <w:t xml:space="preserve">1. ОБЩАЯ </w:t>
      </w:r>
      <w:r w:rsidR="00F278CA" w:rsidRPr="00293F54">
        <w:rPr>
          <w:i/>
          <w:color w:val="000000" w:themeColor="text1"/>
          <w:sz w:val="28"/>
          <w:szCs w:val="28"/>
        </w:rPr>
        <w:t>ХАРАКТЕРИСТИКА РАБОЧЕЙ ПРОГРАММЫ</w:t>
      </w:r>
    </w:p>
    <w:p w14:paraId="1C578D7D" w14:textId="77777777" w:rsidR="00F278CA" w:rsidRDefault="00F278CA" w:rsidP="000D0303">
      <w:pPr>
        <w:jc w:val="center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УЧЕБНОЙ ПРАКТИКИ</w:t>
      </w:r>
    </w:p>
    <w:p w14:paraId="65DBB8E5" w14:textId="77777777" w:rsidR="000D0303" w:rsidRPr="00293F54" w:rsidRDefault="000D0303" w:rsidP="000D0303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293F54">
        <w:rPr>
          <w:rFonts w:eastAsia="Calibri"/>
          <w:color w:val="000000" w:themeColor="text1"/>
          <w:sz w:val="28"/>
          <w:szCs w:val="28"/>
        </w:rPr>
        <w:t>ПМ 04. Выполнение работ по профессии</w:t>
      </w:r>
    </w:p>
    <w:p w14:paraId="395103C8" w14:textId="77777777" w:rsidR="000D0303" w:rsidRPr="00293F54" w:rsidRDefault="000D0303" w:rsidP="000D0303">
      <w:pPr>
        <w:ind w:firstLine="709"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>1.1. Область применения рабочей программы</w:t>
      </w:r>
    </w:p>
    <w:p w14:paraId="740ADA48" w14:textId="77777777" w:rsidR="000D0303" w:rsidRPr="00293F54" w:rsidRDefault="000D0303" w:rsidP="000D0303">
      <w:pPr>
        <w:jc w:val="both"/>
        <w:rPr>
          <w:i/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ab/>
      </w:r>
      <w:r w:rsidR="00F278CA">
        <w:rPr>
          <w:color w:val="000000" w:themeColor="text1"/>
          <w:sz w:val="28"/>
          <w:szCs w:val="28"/>
        </w:rPr>
        <w:t xml:space="preserve">Рабочая </w:t>
      </w:r>
      <w:proofErr w:type="gramStart"/>
      <w:r w:rsidRPr="00293F54">
        <w:rPr>
          <w:color w:val="000000" w:themeColor="text1"/>
          <w:sz w:val="28"/>
          <w:szCs w:val="28"/>
        </w:rPr>
        <w:t xml:space="preserve">программа </w:t>
      </w:r>
      <w:r w:rsidR="00F278CA">
        <w:rPr>
          <w:color w:val="000000" w:themeColor="text1"/>
          <w:sz w:val="28"/>
          <w:szCs w:val="28"/>
        </w:rPr>
        <w:t xml:space="preserve"> учебной</w:t>
      </w:r>
      <w:proofErr w:type="gramEnd"/>
      <w:r w:rsidR="00F278CA">
        <w:rPr>
          <w:color w:val="000000" w:themeColor="text1"/>
          <w:sz w:val="28"/>
          <w:szCs w:val="28"/>
        </w:rPr>
        <w:t xml:space="preserve"> практики </w:t>
      </w:r>
      <w:r w:rsidRPr="00293F54">
        <w:rPr>
          <w:color w:val="000000" w:themeColor="text1"/>
          <w:sz w:val="28"/>
          <w:szCs w:val="28"/>
        </w:rPr>
        <w:t xml:space="preserve">является частью основной образовательной программы в соответствии с ФГОС СПО </w:t>
      </w:r>
      <w:r w:rsidRPr="00293F54">
        <w:rPr>
          <w:rFonts w:eastAsia="Calibri"/>
          <w:color w:val="000000" w:themeColor="text1"/>
          <w:sz w:val="28"/>
          <w:szCs w:val="28"/>
        </w:rPr>
        <w:t>23.02.04 Техническая эксплуатация подъемно-транспортных, строительных, дорожныхмашин и оборудования (по отраслям).</w:t>
      </w:r>
      <w:r w:rsidRPr="00293F54">
        <w:rPr>
          <w:rFonts w:ascii="Verdana" w:hAnsi="Verdana"/>
          <w:i/>
          <w:iCs/>
          <w:color w:val="000000" w:themeColor="text1"/>
          <w:sz w:val="20"/>
          <w:szCs w:val="20"/>
        </w:rPr>
        <w:tab/>
      </w:r>
      <w:r w:rsidRPr="00293F54">
        <w:rPr>
          <w:rFonts w:eastAsia="Calibri"/>
          <w:color w:val="000000" w:themeColor="text1"/>
          <w:sz w:val="28"/>
          <w:szCs w:val="28"/>
        </w:rPr>
        <w:t>Утвержден приказом Министерства образования и науки Российской Федерации от 23 января 2018 г.</w:t>
      </w:r>
    </w:p>
    <w:p w14:paraId="5F64F90F" w14:textId="77777777" w:rsidR="000D0303" w:rsidRPr="00293F54" w:rsidRDefault="000D0303" w:rsidP="000D0303">
      <w:pPr>
        <w:suppressAutoHyphens/>
        <w:ind w:firstLine="709"/>
        <w:jc w:val="both"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 xml:space="preserve">1.2. Цель и планируемые результаты освоения </w:t>
      </w:r>
      <w:r w:rsidR="00F278CA" w:rsidRPr="00F278CA">
        <w:rPr>
          <w:color w:val="000000" w:themeColor="text1"/>
          <w:sz w:val="32"/>
          <w:szCs w:val="32"/>
        </w:rPr>
        <w:t>учебной практики</w:t>
      </w:r>
    </w:p>
    <w:p w14:paraId="3FB3ACDC" w14:textId="77777777" w:rsidR="000D0303" w:rsidRPr="00293F54" w:rsidRDefault="000D0303" w:rsidP="000D0303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В результате изучения </w:t>
      </w:r>
      <w:r w:rsidR="00F278CA">
        <w:rPr>
          <w:color w:val="000000" w:themeColor="text1"/>
          <w:sz w:val="28"/>
          <w:szCs w:val="28"/>
        </w:rPr>
        <w:t>учебной практики</w:t>
      </w:r>
      <w:r w:rsidRPr="00293F54">
        <w:rPr>
          <w:color w:val="000000" w:themeColor="text1"/>
          <w:sz w:val="28"/>
          <w:szCs w:val="28"/>
        </w:rPr>
        <w:t xml:space="preserve"> студент должен освоить основной вид деятельности: обеспечение работы двигателей внутреннего сгорания всех систем, оборудованных несколькими двигателями внутреннего сгорания и соответствующие ему общие компетенции и профессиональные компетенции:</w:t>
      </w:r>
    </w:p>
    <w:p w14:paraId="6AFB49CA" w14:textId="77777777" w:rsidR="000D0303" w:rsidRPr="00293F54" w:rsidRDefault="000D0303" w:rsidP="000D0303">
      <w:pPr>
        <w:ind w:firstLine="709"/>
        <w:jc w:val="both"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D0303" w:rsidRPr="00293F54" w14:paraId="4EC55D88" w14:textId="77777777" w:rsidTr="00806034">
        <w:tc>
          <w:tcPr>
            <w:tcW w:w="1229" w:type="dxa"/>
          </w:tcPr>
          <w:p w14:paraId="454AAA5E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 w:rsidRPr="00293F54">
              <w:rPr>
                <w:rStyle w:val="a6"/>
                <w:rFonts w:ascii="Times New Roman" w:eastAsia="Calibri" w:hAnsi="Times New Roman"/>
                <w:color w:val="000000" w:themeColor="text1"/>
              </w:rPr>
              <w:t>Код</w:t>
            </w:r>
          </w:p>
        </w:tc>
        <w:tc>
          <w:tcPr>
            <w:tcW w:w="8342" w:type="dxa"/>
          </w:tcPr>
          <w:p w14:paraId="5C76A5D9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 w:rsidRPr="00293F54">
              <w:rPr>
                <w:rStyle w:val="a6"/>
                <w:rFonts w:ascii="Times New Roman" w:eastAsia="Calibri" w:hAnsi="Times New Roman"/>
                <w:color w:val="000000" w:themeColor="text1"/>
              </w:rPr>
              <w:t>Наименование общих компетенций</w:t>
            </w:r>
          </w:p>
        </w:tc>
      </w:tr>
      <w:tr w:rsidR="000D0303" w:rsidRPr="00293F54" w14:paraId="23301F79" w14:textId="77777777" w:rsidTr="00806034">
        <w:trPr>
          <w:trHeight w:val="327"/>
        </w:trPr>
        <w:tc>
          <w:tcPr>
            <w:tcW w:w="1229" w:type="dxa"/>
          </w:tcPr>
          <w:p w14:paraId="04A2133C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 w:rsidRPr="00293F54">
              <w:rPr>
                <w:rStyle w:val="a6"/>
                <w:rFonts w:ascii="Times New Roman" w:eastAsia="Calibri" w:hAnsi="Times New Roman"/>
                <w:color w:val="000000" w:themeColor="text1"/>
              </w:rPr>
              <w:t>ОК 1.</w:t>
            </w:r>
          </w:p>
        </w:tc>
        <w:tc>
          <w:tcPr>
            <w:tcW w:w="8342" w:type="dxa"/>
          </w:tcPr>
          <w:p w14:paraId="58C89CB1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D0303" w:rsidRPr="00293F54" w14:paraId="142E6C9F" w14:textId="77777777" w:rsidTr="00806034">
        <w:tc>
          <w:tcPr>
            <w:tcW w:w="1229" w:type="dxa"/>
          </w:tcPr>
          <w:p w14:paraId="08343163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 w:rsidRPr="00293F54">
              <w:rPr>
                <w:rStyle w:val="a6"/>
                <w:rFonts w:ascii="Times New Roman" w:eastAsia="Calibri" w:hAnsi="Times New Roman"/>
                <w:color w:val="000000" w:themeColor="text1"/>
              </w:rPr>
              <w:t>ОК 2</w:t>
            </w:r>
          </w:p>
        </w:tc>
        <w:tc>
          <w:tcPr>
            <w:tcW w:w="8342" w:type="dxa"/>
          </w:tcPr>
          <w:p w14:paraId="555760EE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0D0303" w:rsidRPr="00293F54" w14:paraId="2EFF1F9D" w14:textId="77777777" w:rsidTr="00806034">
        <w:tc>
          <w:tcPr>
            <w:tcW w:w="1229" w:type="dxa"/>
          </w:tcPr>
          <w:p w14:paraId="5409C14A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03.</w:t>
            </w:r>
          </w:p>
        </w:tc>
        <w:tc>
          <w:tcPr>
            <w:tcW w:w="8342" w:type="dxa"/>
          </w:tcPr>
          <w:p w14:paraId="15491033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0D0303" w:rsidRPr="00293F54" w14:paraId="2BD9B4E9" w14:textId="77777777" w:rsidTr="00806034">
        <w:tc>
          <w:tcPr>
            <w:tcW w:w="1229" w:type="dxa"/>
          </w:tcPr>
          <w:p w14:paraId="0C6C8E86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04.</w:t>
            </w:r>
          </w:p>
        </w:tc>
        <w:tc>
          <w:tcPr>
            <w:tcW w:w="8342" w:type="dxa"/>
          </w:tcPr>
          <w:p w14:paraId="3BA45EE8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0D0303" w:rsidRPr="00293F54" w14:paraId="4EAFAF0B" w14:textId="77777777" w:rsidTr="00806034">
        <w:tc>
          <w:tcPr>
            <w:tcW w:w="1229" w:type="dxa"/>
          </w:tcPr>
          <w:p w14:paraId="59FE252F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05.</w:t>
            </w:r>
          </w:p>
        </w:tc>
        <w:tc>
          <w:tcPr>
            <w:tcW w:w="8342" w:type="dxa"/>
          </w:tcPr>
          <w:p w14:paraId="05E5746A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0D0303" w:rsidRPr="00293F54" w14:paraId="6216FFEB" w14:textId="77777777" w:rsidTr="00806034">
        <w:tc>
          <w:tcPr>
            <w:tcW w:w="1229" w:type="dxa"/>
          </w:tcPr>
          <w:p w14:paraId="44DB1D1A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06.</w:t>
            </w:r>
          </w:p>
        </w:tc>
        <w:tc>
          <w:tcPr>
            <w:tcW w:w="8342" w:type="dxa"/>
          </w:tcPr>
          <w:p w14:paraId="24F83BB3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0D0303" w:rsidRPr="00293F54" w14:paraId="602F5B4D" w14:textId="77777777" w:rsidTr="00806034">
        <w:tc>
          <w:tcPr>
            <w:tcW w:w="1229" w:type="dxa"/>
          </w:tcPr>
          <w:p w14:paraId="2764B590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07.</w:t>
            </w:r>
          </w:p>
        </w:tc>
        <w:tc>
          <w:tcPr>
            <w:tcW w:w="8342" w:type="dxa"/>
          </w:tcPr>
          <w:p w14:paraId="5D960AF6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</w:tbl>
    <w:p w14:paraId="13CE944F" w14:textId="77777777" w:rsidR="000D0303" w:rsidRPr="00293F54" w:rsidRDefault="000D0303" w:rsidP="000D0303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D0303" w:rsidRPr="00293F54" w14:paraId="2698044D" w14:textId="77777777" w:rsidTr="00806034">
        <w:tc>
          <w:tcPr>
            <w:tcW w:w="1229" w:type="dxa"/>
          </w:tcPr>
          <w:p w14:paraId="771C4D6C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lastRenderedPageBreak/>
              <w:t>ОК 08.</w:t>
            </w:r>
          </w:p>
        </w:tc>
        <w:tc>
          <w:tcPr>
            <w:tcW w:w="8342" w:type="dxa"/>
          </w:tcPr>
          <w:p w14:paraId="13D32751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D0303" w:rsidRPr="00293F54" w14:paraId="2790C39A" w14:textId="77777777" w:rsidTr="00806034">
        <w:tc>
          <w:tcPr>
            <w:tcW w:w="1229" w:type="dxa"/>
          </w:tcPr>
          <w:p w14:paraId="30E9C874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09.</w:t>
            </w:r>
          </w:p>
        </w:tc>
        <w:tc>
          <w:tcPr>
            <w:tcW w:w="8342" w:type="dxa"/>
          </w:tcPr>
          <w:p w14:paraId="13BBD2C0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0D0303" w:rsidRPr="00293F54" w14:paraId="65D1ECE5" w14:textId="77777777" w:rsidTr="00806034">
        <w:tc>
          <w:tcPr>
            <w:tcW w:w="1229" w:type="dxa"/>
          </w:tcPr>
          <w:p w14:paraId="77ACB918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10.</w:t>
            </w:r>
          </w:p>
        </w:tc>
        <w:tc>
          <w:tcPr>
            <w:tcW w:w="8342" w:type="dxa"/>
          </w:tcPr>
          <w:p w14:paraId="3845B8DE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0D0303" w:rsidRPr="00293F54" w14:paraId="3AB79A17" w14:textId="77777777" w:rsidTr="00806034">
        <w:tc>
          <w:tcPr>
            <w:tcW w:w="1229" w:type="dxa"/>
          </w:tcPr>
          <w:p w14:paraId="4179FBA3" w14:textId="77777777" w:rsidR="000D0303" w:rsidRPr="00293F54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color w:val="000000" w:themeColor="text1"/>
              </w:rPr>
            </w:pPr>
            <w:r w:rsidRPr="00293F54">
              <w:rPr>
                <w:rFonts w:ascii="Times New Roman" w:hAnsi="Times New Roman"/>
                <w:b w:val="0"/>
                <w:i w:val="0"/>
                <w:color w:val="000000" w:themeColor="text1"/>
              </w:rPr>
              <w:t>ОК 11.</w:t>
            </w:r>
          </w:p>
        </w:tc>
        <w:tc>
          <w:tcPr>
            <w:tcW w:w="8342" w:type="dxa"/>
          </w:tcPr>
          <w:p w14:paraId="7FB76C03" w14:textId="77777777" w:rsidR="000D0303" w:rsidRPr="00293F54" w:rsidRDefault="000D0303" w:rsidP="00806034">
            <w:pPr>
              <w:pStyle w:val="a8"/>
              <w:shd w:val="clear" w:color="auto" w:fill="FFFFFF"/>
              <w:spacing w:after="255" w:line="270" w:lineRule="atLeast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14:paraId="309F2685" w14:textId="77777777" w:rsidR="000D0303" w:rsidRPr="00293F54" w:rsidRDefault="000D0303" w:rsidP="000D0303">
      <w:pPr>
        <w:pStyle w:val="2"/>
        <w:spacing w:before="0" w:after="0"/>
        <w:jc w:val="both"/>
        <w:rPr>
          <w:rStyle w:val="a6"/>
          <w:rFonts w:ascii="Times New Roman" w:eastAsia="Calibri" w:hAnsi="Times New Roman"/>
          <w:b w:val="0"/>
          <w:iCs/>
          <w:color w:val="000000" w:themeColor="text1"/>
        </w:rPr>
      </w:pPr>
    </w:p>
    <w:p w14:paraId="64957EB3" w14:textId="77777777" w:rsidR="000D0303" w:rsidRPr="00293F54" w:rsidRDefault="000D0303" w:rsidP="000D0303">
      <w:pPr>
        <w:pStyle w:val="2"/>
        <w:spacing w:before="0" w:after="0"/>
        <w:ind w:firstLine="709"/>
        <w:jc w:val="both"/>
        <w:rPr>
          <w:rStyle w:val="a6"/>
          <w:rFonts w:ascii="Times New Roman" w:eastAsia="Calibri" w:hAnsi="Times New Roman"/>
          <w:b w:val="0"/>
          <w:iCs/>
          <w:color w:val="000000" w:themeColor="text1"/>
          <w:sz w:val="32"/>
        </w:rPr>
      </w:pPr>
      <w:r w:rsidRPr="00293F54">
        <w:rPr>
          <w:rStyle w:val="a6"/>
          <w:rFonts w:ascii="Times New Roman" w:eastAsia="Calibri" w:hAnsi="Times New Roman"/>
          <w:color w:val="000000" w:themeColor="text1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D0303" w:rsidRPr="000D0303" w14:paraId="45125AEA" w14:textId="77777777" w:rsidTr="00806034">
        <w:tc>
          <w:tcPr>
            <w:tcW w:w="1204" w:type="dxa"/>
          </w:tcPr>
          <w:p w14:paraId="562A96AE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Код</w:t>
            </w:r>
          </w:p>
        </w:tc>
        <w:tc>
          <w:tcPr>
            <w:tcW w:w="8367" w:type="dxa"/>
          </w:tcPr>
          <w:p w14:paraId="3AE38281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Наименование видов деятельности и профессиональных компетенций</w:t>
            </w:r>
          </w:p>
        </w:tc>
      </w:tr>
      <w:tr w:rsidR="000D0303" w:rsidRPr="000D0303" w14:paraId="6ED841E1" w14:textId="77777777" w:rsidTr="00806034">
        <w:tc>
          <w:tcPr>
            <w:tcW w:w="1204" w:type="dxa"/>
          </w:tcPr>
          <w:p w14:paraId="6C36AADB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Cs/>
                <w:color w:val="000000" w:themeColor="text1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ВД 1</w:t>
            </w:r>
          </w:p>
        </w:tc>
        <w:tc>
          <w:tcPr>
            <w:tcW w:w="8367" w:type="dxa"/>
          </w:tcPr>
          <w:p w14:paraId="08458A53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i/>
                <w:iCs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Обеспечение работы двигателей внутреннего сгорания всех систем, установок (станций), оборудованных несколькими двигателями внутреннего сгорания всех систем</w:t>
            </w:r>
            <w:r w:rsidRPr="000D0303">
              <w:rPr>
                <w:b w:val="0"/>
                <w:color w:val="000000" w:themeColor="text1"/>
              </w:rPr>
              <w:t>.</w:t>
            </w:r>
          </w:p>
        </w:tc>
      </w:tr>
      <w:tr w:rsidR="000D0303" w:rsidRPr="000D0303" w14:paraId="4197B5AE" w14:textId="77777777" w:rsidTr="00806034">
        <w:tc>
          <w:tcPr>
            <w:tcW w:w="1204" w:type="dxa"/>
          </w:tcPr>
          <w:p w14:paraId="796449A0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ПК 4</w:t>
            </w: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.1.</w:t>
            </w:r>
          </w:p>
        </w:tc>
        <w:tc>
          <w:tcPr>
            <w:tcW w:w="8367" w:type="dxa"/>
          </w:tcPr>
          <w:p w14:paraId="176966C1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Контроль технической исправности оборудования в зоне обслуживания путем обхода.</w:t>
            </w:r>
          </w:p>
        </w:tc>
      </w:tr>
      <w:tr w:rsidR="000D0303" w:rsidRPr="000D0303" w14:paraId="29686D86" w14:textId="77777777" w:rsidTr="00806034">
        <w:tc>
          <w:tcPr>
            <w:tcW w:w="1204" w:type="dxa"/>
          </w:tcPr>
          <w:p w14:paraId="7421BD8F" w14:textId="77777777" w:rsidR="000D0303" w:rsidRPr="000D0303" w:rsidRDefault="000D0303" w:rsidP="000D0303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 xml:space="preserve">ПК </w:t>
            </w: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4</w:t>
            </w: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.2</w:t>
            </w:r>
          </w:p>
        </w:tc>
        <w:tc>
          <w:tcPr>
            <w:tcW w:w="8367" w:type="dxa"/>
          </w:tcPr>
          <w:p w14:paraId="4D71FFA0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0D0303" w:rsidRPr="000D0303" w14:paraId="442E0CE0" w14:textId="77777777" w:rsidTr="00806034">
        <w:tc>
          <w:tcPr>
            <w:tcW w:w="1204" w:type="dxa"/>
          </w:tcPr>
          <w:p w14:paraId="263E83B3" w14:textId="77777777" w:rsidR="000D0303" w:rsidRPr="000D0303" w:rsidRDefault="000D0303" w:rsidP="000D0303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 xml:space="preserve">ПК </w:t>
            </w: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4</w:t>
            </w: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.3</w:t>
            </w:r>
          </w:p>
        </w:tc>
        <w:tc>
          <w:tcPr>
            <w:tcW w:w="8367" w:type="dxa"/>
          </w:tcPr>
          <w:p w14:paraId="474F3195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Выполнение технических мероприятий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</w:tr>
      <w:tr w:rsidR="000D0303" w:rsidRPr="000D0303" w14:paraId="25CBC2E8" w14:textId="77777777" w:rsidTr="00806034">
        <w:tc>
          <w:tcPr>
            <w:tcW w:w="1204" w:type="dxa"/>
          </w:tcPr>
          <w:p w14:paraId="35B0CEDC" w14:textId="77777777" w:rsidR="000D0303" w:rsidRPr="000D0303" w:rsidRDefault="000D0303" w:rsidP="000D0303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 xml:space="preserve">ПК </w:t>
            </w: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4</w:t>
            </w: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.4</w:t>
            </w:r>
          </w:p>
        </w:tc>
        <w:tc>
          <w:tcPr>
            <w:tcW w:w="8367" w:type="dxa"/>
          </w:tcPr>
          <w:p w14:paraId="5AFC8D76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Сдача и прием смены по утвержденному регламенту</w:t>
            </w:r>
          </w:p>
        </w:tc>
      </w:tr>
      <w:tr w:rsidR="000D0303" w:rsidRPr="000D0303" w14:paraId="1B716F62" w14:textId="77777777" w:rsidTr="00806034">
        <w:tc>
          <w:tcPr>
            <w:tcW w:w="1204" w:type="dxa"/>
          </w:tcPr>
          <w:p w14:paraId="15010C5C" w14:textId="77777777" w:rsidR="000D0303" w:rsidRPr="000D0303" w:rsidRDefault="000D0303" w:rsidP="000D0303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 xml:space="preserve">ПК </w:t>
            </w: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4</w:t>
            </w: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.5</w:t>
            </w:r>
          </w:p>
        </w:tc>
        <w:tc>
          <w:tcPr>
            <w:tcW w:w="8367" w:type="dxa"/>
          </w:tcPr>
          <w:p w14:paraId="6443E33C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Реализация мероприятий, направленных на предупреждение возникновения дефектов ДВС.</w:t>
            </w:r>
          </w:p>
        </w:tc>
      </w:tr>
      <w:tr w:rsidR="000D0303" w:rsidRPr="000D0303" w14:paraId="7A710564" w14:textId="77777777" w:rsidTr="00806034">
        <w:tc>
          <w:tcPr>
            <w:tcW w:w="1204" w:type="dxa"/>
          </w:tcPr>
          <w:p w14:paraId="69CABC5E" w14:textId="77777777" w:rsidR="000D0303" w:rsidRPr="000D0303" w:rsidRDefault="000D0303" w:rsidP="000D0303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 xml:space="preserve">ПК </w:t>
            </w: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4</w:t>
            </w: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.6</w:t>
            </w:r>
          </w:p>
        </w:tc>
        <w:tc>
          <w:tcPr>
            <w:tcW w:w="8367" w:type="dxa"/>
          </w:tcPr>
          <w:p w14:paraId="21A96414" w14:textId="77777777" w:rsidR="000D0303" w:rsidRPr="000D0303" w:rsidRDefault="000D0303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</w:pPr>
            <w:r w:rsidRPr="000D0303">
              <w:rPr>
                <w:rStyle w:val="a6"/>
                <w:rFonts w:ascii="Times New Roman" w:eastAsia="Calibri" w:hAnsi="Times New Roman"/>
                <w:b w:val="0"/>
                <w:color w:val="000000" w:themeColor="text1"/>
              </w:rPr>
              <w:t>Устранение определенных неисправностей в работе ДВС</w:t>
            </w:r>
          </w:p>
        </w:tc>
      </w:tr>
    </w:tbl>
    <w:p w14:paraId="5CE8BB06" w14:textId="77777777" w:rsidR="000D0303" w:rsidRDefault="000D0303" w:rsidP="000D0303">
      <w:pPr>
        <w:ind w:firstLine="709"/>
        <w:rPr>
          <w:bCs/>
          <w:color w:val="000000" w:themeColor="text1"/>
          <w:sz w:val="28"/>
          <w:szCs w:val="28"/>
        </w:rPr>
      </w:pPr>
    </w:p>
    <w:p w14:paraId="675BAC05" w14:textId="77777777" w:rsidR="000D0303" w:rsidRDefault="000D0303" w:rsidP="000D0303">
      <w:pPr>
        <w:ind w:firstLine="709"/>
        <w:rPr>
          <w:bCs/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>В результате освоения профессионального модуля студент должен:</w:t>
      </w:r>
    </w:p>
    <w:p w14:paraId="42E329A9" w14:textId="77777777" w:rsidR="000D0303" w:rsidRPr="00293F54" w:rsidRDefault="000D0303" w:rsidP="000D0303">
      <w:pPr>
        <w:ind w:firstLine="709"/>
        <w:rPr>
          <w:bCs/>
          <w:color w:val="000000" w:themeColor="text1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0D0303" w:rsidRPr="00293F54" w14:paraId="37978E05" w14:textId="77777777" w:rsidTr="00806034">
        <w:tc>
          <w:tcPr>
            <w:tcW w:w="4927" w:type="dxa"/>
          </w:tcPr>
          <w:p w14:paraId="1FC21D2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Иметь практический опыт</w:t>
            </w:r>
          </w:p>
        </w:tc>
        <w:tc>
          <w:tcPr>
            <w:tcW w:w="4679" w:type="dxa"/>
          </w:tcPr>
          <w:p w14:paraId="74E60696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0D0303" w:rsidRPr="00293F54" w14:paraId="7059096C" w14:textId="77777777" w:rsidTr="00806034">
        <w:tc>
          <w:tcPr>
            <w:tcW w:w="9606" w:type="dxa"/>
            <w:gridSpan w:val="2"/>
          </w:tcPr>
          <w:p w14:paraId="4C303473" w14:textId="77777777" w:rsidR="000D0303" w:rsidRPr="00293F54" w:rsidRDefault="000D0303" w:rsidP="000D0303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 xml:space="preserve">ПК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293F54">
              <w:rPr>
                <w:color w:val="000000" w:themeColor="text1"/>
                <w:sz w:val="28"/>
                <w:szCs w:val="28"/>
              </w:rPr>
              <w:t>.1. Контроль технической исправности оборудования в зоне обслуживания путем обхода.</w:t>
            </w:r>
          </w:p>
        </w:tc>
      </w:tr>
      <w:tr w:rsidR="000D0303" w:rsidRPr="00293F54" w14:paraId="5CFE9770" w14:textId="77777777" w:rsidTr="00806034">
        <w:tc>
          <w:tcPr>
            <w:tcW w:w="4927" w:type="dxa"/>
          </w:tcPr>
          <w:p w14:paraId="22CB78C9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72E576EE" w14:textId="77777777" w:rsidR="000D0303" w:rsidRPr="00293F54" w:rsidRDefault="000D0303" w:rsidP="00806034">
            <w:pPr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-Выявлять отклонения от нормального режима работы оборудования</w:t>
            </w:r>
          </w:p>
          <w:p w14:paraId="6810865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− Пользоваться первичными средствами пожаротушения и средствами индивидуальной защиты</w:t>
            </w:r>
          </w:p>
        </w:tc>
      </w:tr>
      <w:tr w:rsidR="000D0303" w:rsidRPr="00293F54" w14:paraId="69D763C7" w14:textId="77777777" w:rsidTr="00806034">
        <w:tc>
          <w:tcPr>
            <w:tcW w:w="4927" w:type="dxa"/>
          </w:tcPr>
          <w:p w14:paraId="2E0489BE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7F2500A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Территориальное расположение тепломеханического и другого оборудования,</w:t>
            </w:r>
          </w:p>
          <w:p w14:paraId="4996330C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находящегося в пределах зоны обслуживания</w:t>
            </w:r>
          </w:p>
          <w:p w14:paraId="2231384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>− Устройство, принцип работы и технические характеристики дизель-генератора</w:t>
            </w:r>
          </w:p>
          <w:p w14:paraId="55493C0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(далее - ДГ) и вспомогательного оборудования</w:t>
            </w:r>
          </w:p>
          <w:p w14:paraId="7591E8B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Расположение приборов, ключей управления, сигнализации на щитах управления</w:t>
            </w:r>
          </w:p>
          <w:p w14:paraId="799A539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дизелями, насосами и вентиляторами в пределах зоны обслуживания</w:t>
            </w:r>
          </w:p>
          <w:p w14:paraId="30863CF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Технологические схемы обслуживаемых систем</w:t>
            </w:r>
          </w:p>
          <w:p w14:paraId="28DCEF7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3EDAD8F5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6CC20219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0D0303" w:rsidRPr="00293F54" w14:paraId="4E13F592" w14:textId="77777777" w:rsidTr="00806034">
        <w:tc>
          <w:tcPr>
            <w:tcW w:w="9606" w:type="dxa"/>
            <w:gridSpan w:val="2"/>
          </w:tcPr>
          <w:p w14:paraId="071BBC50" w14:textId="77777777" w:rsidR="000D0303" w:rsidRPr="00293F54" w:rsidRDefault="000D0303" w:rsidP="000D0303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 xml:space="preserve">ПК </w:t>
            </w: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t>.2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tab/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0D0303" w:rsidRPr="00293F54" w14:paraId="68CD8EC0" w14:textId="77777777" w:rsidTr="00806034">
        <w:tc>
          <w:tcPr>
            <w:tcW w:w="4927" w:type="dxa"/>
          </w:tcPr>
          <w:p w14:paraId="6EC0B7D4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72593F64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Обращаться со средствами контроля основного и вспомогательного оборудования</w:t>
            </w:r>
          </w:p>
          <w:p w14:paraId="64E1D770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ДВС</w:t>
            </w:r>
          </w:p>
          <w:p w14:paraId="4712C41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Принимать меры по устранению причин и условий, способствующих</w:t>
            </w:r>
          </w:p>
          <w:p w14:paraId="35FAAA56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293F54">
              <w:rPr>
                <w:bCs/>
                <w:color w:val="000000" w:themeColor="text1"/>
                <w:sz w:val="28"/>
                <w:szCs w:val="28"/>
              </w:rPr>
              <w:t>возникновениютравмоопасной</w:t>
            </w:r>
            <w:proofErr w:type="spellEnd"/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, пожароопасной или </w:t>
            </w:r>
            <w:proofErr w:type="spellStart"/>
            <w:r w:rsidRPr="00293F54">
              <w:rPr>
                <w:bCs/>
                <w:color w:val="000000" w:themeColor="text1"/>
                <w:sz w:val="28"/>
                <w:szCs w:val="28"/>
              </w:rPr>
              <w:t>аварийноопасной</w:t>
            </w:r>
            <w:proofErr w:type="spellEnd"/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 ситуации, а</w:t>
            </w:r>
          </w:p>
          <w:p w14:paraId="6C656D3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также причин и условий, препятствующих или затрудняющих нормальное</w:t>
            </w:r>
          </w:p>
          <w:p w14:paraId="0A1CF915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проведение работ</w:t>
            </w:r>
          </w:p>
          <w:p w14:paraId="148C636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0D0303" w:rsidRPr="00293F54" w14:paraId="7604D8FF" w14:textId="77777777" w:rsidTr="00806034">
        <w:tc>
          <w:tcPr>
            <w:tcW w:w="4927" w:type="dxa"/>
          </w:tcPr>
          <w:p w14:paraId="30EA4806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26D9D3B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Устройство и технические характеристики обслуживаемого оборудования</w:t>
            </w:r>
          </w:p>
          <w:p w14:paraId="0D9BDC8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Тепловые технологические схемы</w:t>
            </w:r>
          </w:p>
          <w:p w14:paraId="2F68516E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Нормы качества охлаждающей жидкости внутреннего контура охлаждения,</w:t>
            </w:r>
          </w:p>
          <w:p w14:paraId="5008C4B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дизельного масла, дизельного топлива</w:t>
            </w:r>
          </w:p>
          <w:p w14:paraId="7B70C0C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− Правила и нормы безопасности в рамках профессиональной 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>деятельности (правила</w:t>
            </w:r>
          </w:p>
          <w:p w14:paraId="2FA099F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органов государственного надзора)</w:t>
            </w:r>
          </w:p>
          <w:p w14:paraId="3F4056F4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Правила пожарной безопасности</w:t>
            </w:r>
          </w:p>
          <w:p w14:paraId="2254928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Правила охраны труда</w:t>
            </w:r>
          </w:p>
          <w:p w14:paraId="21860E40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2EDD727C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007DD299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0D0303" w:rsidRPr="00293F54" w14:paraId="7C228A9D" w14:textId="77777777" w:rsidTr="00806034">
        <w:tc>
          <w:tcPr>
            <w:tcW w:w="9606" w:type="dxa"/>
            <w:gridSpan w:val="2"/>
          </w:tcPr>
          <w:p w14:paraId="3305AF4A" w14:textId="77777777" w:rsidR="000D0303" w:rsidRPr="00293F54" w:rsidRDefault="000D0303" w:rsidP="000D0303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>ПК</w:t>
            </w: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.3. Выполнение технических мероприятий по выводу в ремонт и вводу в эксплуатацию двигателя внутреннего сгорания (далее - </w:t>
            </w:r>
            <w:proofErr w:type="spellStart"/>
            <w:r w:rsidRPr="00293F54">
              <w:rPr>
                <w:bCs/>
                <w:color w:val="000000" w:themeColor="text1"/>
                <w:sz w:val="28"/>
                <w:szCs w:val="28"/>
              </w:rPr>
              <w:t>двс</w:t>
            </w:r>
            <w:proofErr w:type="spellEnd"/>
            <w:r w:rsidRPr="00293F54">
              <w:rPr>
                <w:bCs/>
                <w:color w:val="000000" w:themeColor="text1"/>
                <w:sz w:val="28"/>
                <w:szCs w:val="28"/>
              </w:rPr>
              <w:t>), ведение контроля над ремонтом.</w:t>
            </w:r>
          </w:p>
        </w:tc>
      </w:tr>
      <w:tr w:rsidR="000D0303" w:rsidRPr="00293F54" w14:paraId="457B8176" w14:textId="77777777" w:rsidTr="00806034">
        <w:tc>
          <w:tcPr>
            <w:tcW w:w="4927" w:type="dxa"/>
          </w:tcPr>
          <w:p w14:paraId="542C95F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4D829C38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Производить пуск и останов при выводе в ремонт и вводе в эксплуатацию ДВС</w:t>
            </w:r>
          </w:p>
          <w:p w14:paraId="26AFE89C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Применять средства индивидуальной и коллективной защиты</w:t>
            </w:r>
          </w:p>
        </w:tc>
      </w:tr>
      <w:tr w:rsidR="000D0303" w:rsidRPr="00293F54" w14:paraId="7014E458" w14:textId="77777777" w:rsidTr="00806034">
        <w:tc>
          <w:tcPr>
            <w:tcW w:w="4927" w:type="dxa"/>
          </w:tcPr>
          <w:p w14:paraId="2E226F1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7A0BF24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Устройство, принцип работы и технические характеристики обслуживаемого</w:t>
            </w:r>
          </w:p>
          <w:p w14:paraId="3759BD5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оборудования</w:t>
            </w:r>
          </w:p>
          <w:p w14:paraId="08C0C9A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Тепловые технологические схемы</w:t>
            </w:r>
          </w:p>
          <w:p w14:paraId="67041355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Допустимые отклонения рабочих параметров оборудования</w:t>
            </w:r>
          </w:p>
          <w:p w14:paraId="226688A9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Порядок вывода оборудования в ремонт и ввода в эксплуатацию, порядок</w:t>
            </w:r>
          </w:p>
          <w:p w14:paraId="52957AA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проведения технического обслуживания и осмотра</w:t>
            </w:r>
          </w:p>
          <w:p w14:paraId="4B8E7E61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14:paraId="34932DCC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органов государственного надзора)</w:t>
            </w:r>
          </w:p>
          <w:p w14:paraId="0D50CDC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6FF3A0B0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706865C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0D0303" w:rsidRPr="00293F54" w14:paraId="5F5ADEC4" w14:textId="77777777" w:rsidTr="00806034">
        <w:tc>
          <w:tcPr>
            <w:tcW w:w="9606" w:type="dxa"/>
            <w:gridSpan w:val="2"/>
          </w:tcPr>
          <w:p w14:paraId="6C890392" w14:textId="77777777" w:rsidR="000D0303" w:rsidRPr="00293F54" w:rsidRDefault="000D0303" w:rsidP="000D0303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ПК </w:t>
            </w: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t>.4. Сдача и прием смены по утвержденному регламенту.</w:t>
            </w:r>
          </w:p>
        </w:tc>
      </w:tr>
      <w:tr w:rsidR="000D0303" w:rsidRPr="00293F54" w14:paraId="1D0F8CA8" w14:textId="77777777" w:rsidTr="00806034">
        <w:tc>
          <w:tcPr>
            <w:tcW w:w="4927" w:type="dxa"/>
          </w:tcPr>
          <w:p w14:paraId="3C20E03E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54477899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Контролировать работу обслуживаемого оборудования по показаниям средств</w:t>
            </w:r>
          </w:p>
          <w:p w14:paraId="54EA69C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измерений</w:t>
            </w:r>
          </w:p>
          <w:p w14:paraId="3FE8320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− Производить проверку состояния и 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>режимов работы подконтрольного</w:t>
            </w:r>
          </w:p>
          <w:p w14:paraId="49D54995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оборудования</w:t>
            </w:r>
          </w:p>
          <w:p w14:paraId="1674B4B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Анализировать ситуацию в зоне обслуживания</w:t>
            </w:r>
          </w:p>
          <w:p w14:paraId="1644C2C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Выявлять отклонения от нормального режима работы оборудования и принимать</w:t>
            </w:r>
          </w:p>
          <w:p w14:paraId="66F1AD1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меры к их устранению</w:t>
            </w:r>
          </w:p>
          <w:p w14:paraId="6089AF1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0D0303" w:rsidRPr="00293F54" w14:paraId="2571CABC" w14:textId="77777777" w:rsidTr="00806034">
        <w:tc>
          <w:tcPr>
            <w:tcW w:w="4927" w:type="dxa"/>
          </w:tcPr>
          <w:p w14:paraId="7893C77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679" w:type="dxa"/>
          </w:tcPr>
          <w:p w14:paraId="58574604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Принцип работы и технические характеристики обслуживаемого оборудования</w:t>
            </w:r>
          </w:p>
          <w:p w14:paraId="2725ECFC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Тепловые технологические схемы</w:t>
            </w:r>
          </w:p>
          <w:p w14:paraId="750137B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Допустимые отклонения рабочих параметров оборудования</w:t>
            </w:r>
          </w:p>
          <w:p w14:paraId="4AC456B4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693F19C5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34CC875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0D0303" w:rsidRPr="00293F54" w14:paraId="2D4004EF" w14:textId="77777777" w:rsidTr="00806034">
        <w:tc>
          <w:tcPr>
            <w:tcW w:w="9606" w:type="dxa"/>
            <w:gridSpan w:val="2"/>
          </w:tcPr>
          <w:p w14:paraId="197B60DF" w14:textId="77777777" w:rsidR="000D0303" w:rsidRPr="00293F54" w:rsidRDefault="000D0303" w:rsidP="000D0303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ПК </w:t>
            </w: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t>.5. Реализация мероприятий, направленных на предупреждение возникновения дефектов ДВС.</w:t>
            </w:r>
          </w:p>
        </w:tc>
      </w:tr>
      <w:tr w:rsidR="000D0303" w:rsidRPr="00293F54" w14:paraId="1E51B364" w14:textId="77777777" w:rsidTr="00806034">
        <w:tc>
          <w:tcPr>
            <w:tcW w:w="4927" w:type="dxa"/>
          </w:tcPr>
          <w:p w14:paraId="0C0A07F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77E0389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Контролировать техническую исправность оборудования</w:t>
            </w:r>
          </w:p>
          <w:p w14:paraId="6FE8CD7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Анализировать изменения эксплуатационных состояний оборудования ДВС</w:t>
            </w:r>
          </w:p>
          <w:p w14:paraId="511FB7A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Анализировать данные измерений параметров</w:t>
            </w:r>
          </w:p>
          <w:p w14:paraId="48D4947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0D0303" w:rsidRPr="00293F54" w14:paraId="11AEAB92" w14:textId="77777777" w:rsidTr="00806034">
        <w:tc>
          <w:tcPr>
            <w:tcW w:w="4927" w:type="dxa"/>
          </w:tcPr>
          <w:p w14:paraId="3F5BC258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3E3B7A98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Устройство, принцип работы и технические характеристики основного и</w:t>
            </w:r>
          </w:p>
          <w:p w14:paraId="0ADADDC8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вспомогательного оборудования </w:t>
            </w:r>
          </w:p>
          <w:p w14:paraId="097AFCD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 xml:space="preserve">− Принцип работы средств измерений и принципиальные схемы </w:t>
            </w:r>
          </w:p>
          <w:p w14:paraId="4E42FDB4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Допустимые отклонения рабочих параметров оборудования</w:t>
            </w:r>
          </w:p>
          <w:p w14:paraId="7B0BB94E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Свойства применяемого топлива и продуктов его сгорания, технико-экономические</w:t>
            </w:r>
          </w:p>
          <w:p w14:paraId="0BD0DA2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показатели работы оборудования</w:t>
            </w:r>
          </w:p>
          <w:p w14:paraId="664DC489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14:paraId="5079A8B7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lastRenderedPageBreak/>
              <w:t>органов государственного надзора)</w:t>
            </w:r>
          </w:p>
          <w:p w14:paraId="664A525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Порядок действий МДВС при аварийных ситуациях</w:t>
            </w:r>
          </w:p>
          <w:p w14:paraId="4C46AA7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  <w:p w14:paraId="4E06EB5A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Технологические регламенты и производственные инструкции в рамках</w:t>
            </w:r>
          </w:p>
          <w:p w14:paraId="7A7FBE26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профессиональной деятельности</w:t>
            </w:r>
          </w:p>
        </w:tc>
      </w:tr>
      <w:tr w:rsidR="000D0303" w:rsidRPr="00293F54" w14:paraId="07B4B678" w14:textId="77777777" w:rsidTr="00806034">
        <w:tc>
          <w:tcPr>
            <w:tcW w:w="9606" w:type="dxa"/>
            <w:gridSpan w:val="2"/>
          </w:tcPr>
          <w:p w14:paraId="74F8CBF0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lastRenderedPageBreak/>
              <w:t>ПК 4</w:t>
            </w:r>
            <w:r w:rsidRPr="00293F54">
              <w:rPr>
                <w:bCs/>
                <w:color w:val="000000" w:themeColor="text1"/>
                <w:sz w:val="28"/>
                <w:szCs w:val="28"/>
              </w:rPr>
              <w:t>.6. Устранение определенных неисправностей в работе ДВС.</w:t>
            </w:r>
          </w:p>
        </w:tc>
      </w:tr>
      <w:tr w:rsidR="000D0303" w:rsidRPr="00293F54" w14:paraId="5DB6BF1C" w14:textId="77777777" w:rsidTr="00806034">
        <w:tc>
          <w:tcPr>
            <w:tcW w:w="4927" w:type="dxa"/>
          </w:tcPr>
          <w:p w14:paraId="3AC8CBD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Уметь</w:t>
            </w:r>
          </w:p>
        </w:tc>
        <w:tc>
          <w:tcPr>
            <w:tcW w:w="4679" w:type="dxa"/>
          </w:tcPr>
          <w:p w14:paraId="4441FF48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Анализировать параметры безопасной эксплуатации по показаниям средств</w:t>
            </w:r>
          </w:p>
          <w:p w14:paraId="32EB3BC2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измерений и контроля</w:t>
            </w:r>
          </w:p>
          <w:p w14:paraId="056049B6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Производить ремонт неисправных элементов закрепленного оборудования, не</w:t>
            </w:r>
          </w:p>
          <w:p w14:paraId="59F8827D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требующих привлечения ремонтного персонала</w:t>
            </w:r>
          </w:p>
          <w:p w14:paraId="2DB2D82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Пользоваться первичными средствами пожаротушения и средствами</w:t>
            </w:r>
          </w:p>
          <w:p w14:paraId="411BAC88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индивидуальной защиты</w:t>
            </w:r>
          </w:p>
        </w:tc>
      </w:tr>
      <w:tr w:rsidR="000D0303" w:rsidRPr="00293F54" w14:paraId="19125782" w14:textId="77777777" w:rsidTr="00806034">
        <w:tc>
          <w:tcPr>
            <w:tcW w:w="4927" w:type="dxa"/>
          </w:tcPr>
          <w:p w14:paraId="46CE8FF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Знать</w:t>
            </w:r>
          </w:p>
        </w:tc>
        <w:tc>
          <w:tcPr>
            <w:tcW w:w="4679" w:type="dxa"/>
          </w:tcPr>
          <w:p w14:paraId="7D765EDB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Порядок действий во внештатных ситуациях</w:t>
            </w:r>
          </w:p>
          <w:p w14:paraId="4121ED1F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Инструкции по ликвидации нарушений в работе технологического оборудования</w:t>
            </w:r>
          </w:p>
          <w:p w14:paraId="4D9297F3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Правила и нормы безопасности в рамках профессиональной деятельности</w:t>
            </w:r>
          </w:p>
          <w:p w14:paraId="0BDC2F61" w14:textId="77777777" w:rsidR="000D0303" w:rsidRPr="00293F54" w:rsidRDefault="000D0303" w:rsidP="0080603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bCs/>
                <w:color w:val="000000" w:themeColor="text1"/>
                <w:sz w:val="28"/>
                <w:szCs w:val="28"/>
              </w:rPr>
              <w:t>− Санитарные нормы и правила</w:t>
            </w:r>
          </w:p>
        </w:tc>
      </w:tr>
    </w:tbl>
    <w:p w14:paraId="6FB3E3B3" w14:textId="77777777" w:rsidR="000D0303" w:rsidRPr="00293F54" w:rsidRDefault="000D0303" w:rsidP="000D0303">
      <w:pPr>
        <w:ind w:firstLine="709"/>
        <w:jc w:val="both"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 xml:space="preserve">1.3. Количество часов, отводимое на освоение </w:t>
      </w:r>
      <w:r w:rsidR="00F278CA" w:rsidRPr="00F278CA">
        <w:rPr>
          <w:color w:val="000000" w:themeColor="text1"/>
          <w:sz w:val="32"/>
          <w:szCs w:val="32"/>
        </w:rPr>
        <w:t>учебной практики</w:t>
      </w:r>
    </w:p>
    <w:p w14:paraId="6333432F" w14:textId="77777777" w:rsidR="000D0303" w:rsidRPr="00293F54" w:rsidRDefault="000D0303" w:rsidP="000D0303">
      <w:pPr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>Всего часов</w:t>
      </w:r>
      <w:r w:rsidR="002825E9">
        <w:rPr>
          <w:color w:val="000000" w:themeColor="text1"/>
          <w:sz w:val="28"/>
          <w:szCs w:val="28"/>
        </w:rPr>
        <w:t xml:space="preserve"> на ПМ </w:t>
      </w:r>
      <w:proofErr w:type="gramStart"/>
      <w:r w:rsidR="002825E9">
        <w:rPr>
          <w:color w:val="000000" w:themeColor="text1"/>
          <w:sz w:val="28"/>
          <w:szCs w:val="28"/>
        </w:rPr>
        <w:t xml:space="preserve">04 </w:t>
      </w:r>
      <w:r w:rsidRPr="00293F54">
        <w:rPr>
          <w:color w:val="000000" w:themeColor="text1"/>
          <w:sz w:val="28"/>
          <w:szCs w:val="28"/>
        </w:rPr>
        <w:t xml:space="preserve"> _</w:t>
      </w:r>
      <w:proofErr w:type="gramEnd"/>
      <w:r w:rsidRPr="00293F54">
        <w:rPr>
          <w:color w:val="000000" w:themeColor="text1"/>
          <w:sz w:val="28"/>
          <w:szCs w:val="28"/>
        </w:rPr>
        <w:t>_132</w:t>
      </w:r>
      <w:r w:rsidR="00461150">
        <w:rPr>
          <w:color w:val="000000" w:themeColor="text1"/>
          <w:sz w:val="28"/>
          <w:szCs w:val="28"/>
        </w:rPr>
        <w:t xml:space="preserve"> часа</w:t>
      </w:r>
      <w:r w:rsidRPr="00293F54">
        <w:rPr>
          <w:color w:val="000000" w:themeColor="text1"/>
          <w:sz w:val="28"/>
          <w:szCs w:val="28"/>
        </w:rPr>
        <w:t>______________</w:t>
      </w:r>
    </w:p>
    <w:p w14:paraId="40A55756" w14:textId="77777777" w:rsidR="000D0303" w:rsidRPr="00293F54" w:rsidRDefault="000D0303" w:rsidP="002825E9">
      <w:pPr>
        <w:ind w:left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>Из них   на освоение МДК____96</w:t>
      </w:r>
      <w:r w:rsidR="00461150">
        <w:rPr>
          <w:color w:val="000000" w:themeColor="text1"/>
          <w:sz w:val="28"/>
          <w:szCs w:val="28"/>
        </w:rPr>
        <w:t>часов</w:t>
      </w:r>
      <w:r w:rsidR="002825E9">
        <w:rPr>
          <w:color w:val="000000" w:themeColor="text1"/>
          <w:sz w:val="28"/>
          <w:szCs w:val="28"/>
        </w:rPr>
        <w:t>___</w:t>
      </w:r>
      <w:r w:rsidRPr="00293F54">
        <w:rPr>
          <w:color w:val="000000" w:themeColor="text1"/>
          <w:sz w:val="28"/>
          <w:szCs w:val="28"/>
        </w:rPr>
        <w:t>на практики, в том числе учебную ___36</w:t>
      </w:r>
      <w:r w:rsidR="00461150">
        <w:rPr>
          <w:color w:val="000000" w:themeColor="text1"/>
          <w:sz w:val="28"/>
          <w:szCs w:val="28"/>
        </w:rPr>
        <w:t xml:space="preserve"> часов</w:t>
      </w:r>
      <w:r w:rsidR="002825E9">
        <w:rPr>
          <w:color w:val="000000" w:themeColor="text1"/>
          <w:sz w:val="28"/>
          <w:szCs w:val="28"/>
        </w:rPr>
        <w:t xml:space="preserve">___ </w:t>
      </w:r>
      <w:r w:rsidRPr="00293F54">
        <w:rPr>
          <w:color w:val="000000" w:themeColor="text1"/>
          <w:sz w:val="28"/>
          <w:szCs w:val="28"/>
        </w:rPr>
        <w:t>и производственную_____36</w:t>
      </w:r>
      <w:r w:rsidR="00461150">
        <w:rPr>
          <w:color w:val="000000" w:themeColor="text1"/>
          <w:sz w:val="28"/>
          <w:szCs w:val="28"/>
        </w:rPr>
        <w:t xml:space="preserve"> часов</w:t>
      </w:r>
      <w:r w:rsidR="002825E9">
        <w:rPr>
          <w:color w:val="000000" w:themeColor="text1"/>
          <w:sz w:val="28"/>
          <w:szCs w:val="28"/>
        </w:rPr>
        <w:t>_____</w:t>
      </w:r>
    </w:p>
    <w:p w14:paraId="22146259" w14:textId="77777777" w:rsidR="000D0303" w:rsidRDefault="000D0303" w:rsidP="00F278CA">
      <w:pPr>
        <w:ind w:firstLine="709"/>
        <w:jc w:val="both"/>
        <w:rPr>
          <w:b/>
          <w:bCs/>
          <w:caps/>
          <w:sz w:val="28"/>
          <w:szCs w:val="28"/>
        </w:rPr>
        <w:sectPr w:rsidR="000D0303" w:rsidSect="000D0303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293F54">
        <w:rPr>
          <w:color w:val="000000" w:themeColor="text1"/>
          <w:sz w:val="28"/>
          <w:szCs w:val="28"/>
        </w:rPr>
        <w:t>самостоятельная работа</w:t>
      </w:r>
      <w:r w:rsidRPr="00461150">
        <w:rPr>
          <w:color w:val="000000" w:themeColor="text1"/>
          <w:sz w:val="28"/>
          <w:szCs w:val="28"/>
        </w:rPr>
        <w:t>_____________32</w:t>
      </w:r>
      <w:r w:rsidR="00461150" w:rsidRPr="00461150">
        <w:rPr>
          <w:color w:val="000000" w:themeColor="text1"/>
          <w:sz w:val="28"/>
          <w:szCs w:val="28"/>
        </w:rPr>
        <w:t xml:space="preserve"> час</w:t>
      </w:r>
      <w:r w:rsidR="00461150">
        <w:rPr>
          <w:color w:val="000000" w:themeColor="text1"/>
          <w:sz w:val="28"/>
          <w:szCs w:val="28"/>
        </w:rPr>
        <w:t>а</w:t>
      </w:r>
      <w:r w:rsidR="002825E9" w:rsidRPr="00461150">
        <w:rPr>
          <w:color w:val="000000" w:themeColor="text1"/>
          <w:sz w:val="28"/>
          <w:szCs w:val="28"/>
        </w:rPr>
        <w:t>______</w:t>
      </w:r>
    </w:p>
    <w:p w14:paraId="030DBD96" w14:textId="77777777" w:rsidR="00E76238" w:rsidRPr="00293F54" w:rsidRDefault="00E76238" w:rsidP="00E76238">
      <w:pPr>
        <w:jc w:val="center"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lastRenderedPageBreak/>
        <w:t xml:space="preserve">2. Структура и содержание </w:t>
      </w:r>
      <w:r>
        <w:rPr>
          <w:color w:val="000000" w:themeColor="text1"/>
          <w:sz w:val="32"/>
          <w:szCs w:val="28"/>
        </w:rPr>
        <w:t>рабочей программы учебной практики</w:t>
      </w:r>
    </w:p>
    <w:p w14:paraId="412EE162" w14:textId="77777777" w:rsidR="00E76238" w:rsidRPr="00293F54" w:rsidRDefault="00E76238" w:rsidP="00E76238">
      <w:pPr>
        <w:ind w:firstLine="709"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 xml:space="preserve">2.1. Структура </w:t>
      </w:r>
      <w:r>
        <w:rPr>
          <w:color w:val="000000" w:themeColor="text1"/>
          <w:sz w:val="32"/>
          <w:szCs w:val="28"/>
        </w:rPr>
        <w:t>программы учебной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2348"/>
        <w:gridCol w:w="1301"/>
        <w:gridCol w:w="1464"/>
        <w:gridCol w:w="1727"/>
        <w:gridCol w:w="997"/>
        <w:gridCol w:w="24"/>
        <w:gridCol w:w="1887"/>
        <w:gridCol w:w="1907"/>
        <w:gridCol w:w="1198"/>
      </w:tblGrid>
      <w:tr w:rsidR="00E76238" w:rsidRPr="00293F54" w14:paraId="2E0E2238" w14:textId="77777777" w:rsidTr="00E76238">
        <w:trPr>
          <w:trHeight w:val="353"/>
        </w:trPr>
        <w:tc>
          <w:tcPr>
            <w:tcW w:w="654" w:type="pct"/>
            <w:vMerge w:val="restart"/>
            <w:vAlign w:val="center"/>
          </w:tcPr>
          <w:p w14:paraId="3E8947CB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14:paraId="33940366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Наименования разделов профессионального модуля</w:t>
            </w:r>
            <w:r w:rsidRPr="00293F54">
              <w:rPr>
                <w:color w:val="000000" w:themeColor="text1"/>
                <w:sz w:val="28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14:paraId="505332ED" w14:textId="77777777" w:rsidR="00E76238" w:rsidRPr="00293F54" w:rsidRDefault="00E76238" w:rsidP="00806034">
            <w:pPr>
              <w:suppressAutoHyphens/>
              <w:jc w:val="center"/>
              <w:rPr>
                <w:iCs/>
                <w:color w:val="000000" w:themeColor="text1"/>
                <w:sz w:val="28"/>
                <w:szCs w:val="28"/>
              </w:rPr>
            </w:pPr>
            <w:r w:rsidRPr="00293F54">
              <w:rPr>
                <w:iCs/>
                <w:color w:val="000000" w:themeColor="text1"/>
                <w:sz w:val="28"/>
                <w:szCs w:val="28"/>
              </w:rPr>
              <w:t>Суммарный объем нагрузки, час.</w:t>
            </w:r>
          </w:p>
        </w:tc>
        <w:tc>
          <w:tcPr>
            <w:tcW w:w="2707" w:type="pct"/>
            <w:gridSpan w:val="6"/>
            <w:shd w:val="clear" w:color="auto" w:fill="auto"/>
            <w:vAlign w:val="center"/>
          </w:tcPr>
          <w:p w14:paraId="22D583E5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14:paraId="74319AD7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</w:tr>
      <w:tr w:rsidR="00E76238" w:rsidRPr="00293F54" w14:paraId="2C6461F5" w14:textId="77777777" w:rsidTr="00E76238">
        <w:tc>
          <w:tcPr>
            <w:tcW w:w="654" w:type="pct"/>
            <w:vMerge/>
          </w:tcPr>
          <w:p w14:paraId="6F437869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0A6F4B95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6AB35B48" w14:textId="77777777" w:rsidR="00E76238" w:rsidRPr="00293F54" w:rsidRDefault="00E76238" w:rsidP="00806034">
            <w:pPr>
              <w:rPr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24" w:type="pct"/>
            <w:gridSpan w:val="4"/>
            <w:shd w:val="clear" w:color="auto" w:fill="auto"/>
            <w:vAlign w:val="center"/>
          </w:tcPr>
          <w:p w14:paraId="7DC1D648" w14:textId="77777777" w:rsidR="00E76238" w:rsidRPr="00293F54" w:rsidRDefault="00E76238" w:rsidP="00806034">
            <w:pPr>
              <w:suppressAutoHyphens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Обучение по МДК</w:t>
            </w:r>
          </w:p>
        </w:tc>
        <w:tc>
          <w:tcPr>
            <w:tcW w:w="1283" w:type="pct"/>
            <w:gridSpan w:val="2"/>
            <w:shd w:val="clear" w:color="auto" w:fill="auto"/>
            <w:vAlign w:val="center"/>
          </w:tcPr>
          <w:p w14:paraId="10469566" w14:textId="77777777" w:rsidR="00E76238" w:rsidRPr="00293F54" w:rsidRDefault="00E76238" w:rsidP="00806034">
            <w:pPr>
              <w:suppressAutoHyphens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14:paraId="7EDE2CAA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E76238" w:rsidRPr="00293F54" w14:paraId="07A055C4" w14:textId="77777777" w:rsidTr="00E76238">
        <w:tc>
          <w:tcPr>
            <w:tcW w:w="654" w:type="pct"/>
            <w:vMerge/>
          </w:tcPr>
          <w:p w14:paraId="220EB292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28E55838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01761345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29CDF703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Всего</w:t>
            </w:r>
          </w:p>
          <w:p w14:paraId="5D8A09BA" w14:textId="77777777" w:rsidR="00E76238" w:rsidRPr="00293F54" w:rsidRDefault="00E76238" w:rsidP="00806034">
            <w:pPr>
              <w:suppressAutoHyphens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3A40F89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14:paraId="17F4A63B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Курсовых работ (проектов)*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1F99E666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Учебная</w:t>
            </w:r>
          </w:p>
          <w:p w14:paraId="6E289D09" w14:textId="77777777" w:rsidR="00E76238" w:rsidRPr="00293F54" w:rsidRDefault="00E76238" w:rsidP="00806034">
            <w:pPr>
              <w:suppressAutoHyphens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271D5523" w14:textId="77777777" w:rsidR="00E76238" w:rsidRPr="00293F54" w:rsidRDefault="00E76238" w:rsidP="0080603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Производственная</w:t>
            </w:r>
          </w:p>
          <w:p w14:paraId="2B57E4BA" w14:textId="77777777" w:rsidR="00E76238" w:rsidRPr="00293F54" w:rsidRDefault="00E76238" w:rsidP="00806034">
            <w:pPr>
              <w:suppressAutoHyphens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(если предусмотрена рассредоточенная практика)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14:paraId="65EE7235" w14:textId="77777777" w:rsidR="00E76238" w:rsidRPr="00293F54" w:rsidRDefault="00E76238" w:rsidP="00806034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E76238" w:rsidRPr="00293F54" w14:paraId="0172705D" w14:textId="77777777" w:rsidTr="00E76238">
        <w:tc>
          <w:tcPr>
            <w:tcW w:w="654" w:type="pct"/>
            <w:vAlign w:val="center"/>
          </w:tcPr>
          <w:p w14:paraId="2D06F302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7EA54D0B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6899D7A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86B1C2D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1024AF6F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14:paraId="6A6AFAEE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8" w:type="pct"/>
            <w:vAlign w:val="center"/>
          </w:tcPr>
          <w:p w14:paraId="252972D9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227C85F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0B3EC0AD" w14:textId="77777777" w:rsidR="00E76238" w:rsidRPr="00293F54" w:rsidRDefault="00E76238" w:rsidP="0080603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i/>
                <w:color w:val="000000" w:themeColor="text1"/>
                <w:sz w:val="28"/>
                <w:szCs w:val="28"/>
              </w:rPr>
              <w:t>9</w:t>
            </w:r>
          </w:p>
        </w:tc>
      </w:tr>
      <w:tr w:rsidR="00E76238" w:rsidRPr="00293F54" w14:paraId="124F5C5D" w14:textId="77777777" w:rsidTr="00E76238">
        <w:tc>
          <w:tcPr>
            <w:tcW w:w="654" w:type="pct"/>
          </w:tcPr>
          <w:p w14:paraId="1E4D4627" w14:textId="77777777" w:rsidR="00E76238" w:rsidRPr="00293F54" w:rsidRDefault="00E76238" w:rsidP="008060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ПК 4.1-4</w:t>
            </w:r>
            <w:r w:rsidRPr="00293F54">
              <w:rPr>
                <w:color w:val="000000" w:themeColor="text1"/>
                <w:sz w:val="28"/>
                <w:szCs w:val="28"/>
              </w:rPr>
              <w:t>.6</w:t>
            </w:r>
          </w:p>
          <w:p w14:paraId="1588F9A6" w14:textId="77777777" w:rsidR="00E76238" w:rsidRPr="00293F54" w:rsidRDefault="00E76238" w:rsidP="00806034">
            <w:pPr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ОК 1-11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42DE0C1D" w14:textId="77777777" w:rsidR="00E76238" w:rsidRPr="00293F54" w:rsidRDefault="00E76238" w:rsidP="008060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Учебная практика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39C92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A8213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D0878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4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A96D9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center"/>
          </w:tcPr>
          <w:p w14:paraId="6AB9BF99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83655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94E58" w14:textId="77777777" w:rsidR="00E76238" w:rsidRPr="00293F54" w:rsidRDefault="00E76238" w:rsidP="008060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76238" w:rsidRPr="00293F54" w14:paraId="07D11576" w14:textId="77777777" w:rsidTr="00E76238">
        <w:tc>
          <w:tcPr>
            <w:tcW w:w="654" w:type="pct"/>
          </w:tcPr>
          <w:p w14:paraId="09971FD3" w14:textId="77777777" w:rsidR="00E76238" w:rsidRPr="00293F54" w:rsidRDefault="00E76238" w:rsidP="00E76238">
            <w:pPr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pct"/>
            <w:shd w:val="clear" w:color="auto" w:fill="auto"/>
          </w:tcPr>
          <w:p w14:paraId="05AC926F" w14:textId="77777777" w:rsidR="00E76238" w:rsidRPr="00293F54" w:rsidRDefault="00E76238" w:rsidP="00E76238">
            <w:pPr>
              <w:rPr>
                <w:b/>
                <w:i/>
                <w:color w:val="000000" w:themeColor="text1"/>
                <w:sz w:val="28"/>
                <w:szCs w:val="28"/>
              </w:rPr>
            </w:pPr>
            <w:r w:rsidRPr="00293F54">
              <w:rPr>
                <w:b/>
                <w:i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A6951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71CB9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5A5F2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C0C5C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  <w:vAlign w:val="center"/>
          </w:tcPr>
          <w:p w14:paraId="6AB2D7EC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F54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262E8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946E1" w14:textId="77777777" w:rsidR="00E76238" w:rsidRPr="00293F54" w:rsidRDefault="00E76238" w:rsidP="00E7623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B30FCAC" w14:textId="77777777" w:rsidR="000D0303" w:rsidRDefault="000D0303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215A4427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1EF554C7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44C20A25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630BFB97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5DBFBB00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1F75E577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08F0C061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1710FAEB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0176CD43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45AD262E" w14:textId="77777777" w:rsidR="00E76238" w:rsidRDefault="00E76238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14:paraId="1E9E9E50" w14:textId="77777777" w:rsidR="004F28EA" w:rsidRPr="004415ED" w:rsidRDefault="004F28EA" w:rsidP="004F28E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bCs/>
          <w:caps/>
          <w:sz w:val="28"/>
          <w:szCs w:val="28"/>
        </w:rPr>
        <w:lastRenderedPageBreak/>
        <w:t>3. СТРУКТУРА и содержание про</w:t>
      </w:r>
      <w:r>
        <w:rPr>
          <w:b/>
          <w:bCs/>
          <w:caps/>
          <w:sz w:val="28"/>
          <w:szCs w:val="28"/>
        </w:rPr>
        <w:t>ГРАММЫ УЧЕБНОЙ ПРАКТИКИ</w:t>
      </w:r>
    </w:p>
    <w:p w14:paraId="462C1BB5" w14:textId="77777777" w:rsidR="004F28EA" w:rsidRDefault="004F28EA" w:rsidP="004F28EA">
      <w:pPr>
        <w:ind w:left="360"/>
        <w:rPr>
          <w:b/>
        </w:rPr>
      </w:pPr>
    </w:p>
    <w:p w14:paraId="252FD4E2" w14:textId="77777777" w:rsidR="004F28EA" w:rsidRDefault="004F28EA" w:rsidP="004F28EA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</w:t>
      </w:r>
      <w:r w:rsidRPr="005F4B55">
        <w:rPr>
          <w:b/>
          <w:sz w:val="28"/>
          <w:szCs w:val="28"/>
        </w:rPr>
        <w:t>Тематический план учебной практики</w:t>
      </w:r>
    </w:p>
    <w:p w14:paraId="3706ABAF" w14:textId="77777777" w:rsidR="004F28EA" w:rsidRDefault="004F28EA" w:rsidP="004F28EA">
      <w:pPr>
        <w:ind w:left="360"/>
        <w:rPr>
          <w:b/>
        </w:rPr>
      </w:pPr>
    </w:p>
    <w:p w14:paraId="15F51A4A" w14:textId="77777777" w:rsidR="00984C36" w:rsidRPr="008457BC" w:rsidRDefault="00984C36" w:rsidP="00984C36">
      <w:pPr>
        <w:pStyle w:val="a3"/>
        <w:tabs>
          <w:tab w:val="left" w:pos="7580"/>
        </w:tabs>
        <w:ind w:left="928"/>
        <w:jc w:val="both"/>
        <w:rPr>
          <w:b/>
          <w:sz w:val="28"/>
          <w:szCs w:val="28"/>
        </w:rPr>
      </w:pPr>
      <w:r w:rsidRPr="008457BC">
        <w:rPr>
          <w:b/>
          <w:sz w:val="28"/>
          <w:szCs w:val="28"/>
        </w:rPr>
        <w:t>Структура и содержание учебной, производственной и преддипломной практик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9"/>
        <w:gridCol w:w="10953"/>
        <w:gridCol w:w="1023"/>
      </w:tblGrid>
      <w:tr w:rsidR="00984C36" w:rsidRPr="008457BC" w14:paraId="4E13BB27" w14:textId="77777777" w:rsidTr="00984C36">
        <w:trPr>
          <w:trHeight w:val="1204"/>
        </w:trPr>
        <w:tc>
          <w:tcPr>
            <w:tcW w:w="947" w:type="pct"/>
          </w:tcPr>
          <w:p w14:paraId="76FE47D2" w14:textId="77777777" w:rsidR="00984C36" w:rsidRPr="008457BC" w:rsidRDefault="00984C36" w:rsidP="00A17D4D">
            <w:pPr>
              <w:jc w:val="center"/>
              <w:rPr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06" w:type="pct"/>
            <w:gridSpan w:val="2"/>
            <w:vAlign w:val="center"/>
          </w:tcPr>
          <w:p w14:paraId="1416334F" w14:textId="77777777" w:rsidR="00984C36" w:rsidRPr="008457BC" w:rsidRDefault="00984C36" w:rsidP="00A17D4D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>Содержание учебного материала,</w:t>
            </w:r>
          </w:p>
          <w:p w14:paraId="32BB2675" w14:textId="77777777" w:rsidR="00984C36" w:rsidRPr="008457BC" w:rsidRDefault="00984C36" w:rsidP="00A17D4D">
            <w:pPr>
              <w:suppressAutoHyphens/>
              <w:jc w:val="center"/>
              <w:rPr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8457BC">
              <w:rPr>
                <w:bCs/>
                <w:i/>
                <w:sz w:val="28"/>
                <w:szCs w:val="28"/>
              </w:rPr>
              <w:t>(если предусмотрены)</w:t>
            </w:r>
          </w:p>
        </w:tc>
        <w:tc>
          <w:tcPr>
            <w:tcW w:w="346" w:type="pct"/>
            <w:vAlign w:val="center"/>
          </w:tcPr>
          <w:p w14:paraId="50BF184A" w14:textId="77777777" w:rsidR="00984C36" w:rsidRPr="008457BC" w:rsidRDefault="00984C36" w:rsidP="00A17D4D">
            <w:pPr>
              <w:jc w:val="center"/>
              <w:rPr>
                <w:bCs/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>Объем часов</w:t>
            </w:r>
          </w:p>
        </w:tc>
      </w:tr>
      <w:tr w:rsidR="00984C36" w:rsidRPr="008457BC" w14:paraId="71727181" w14:textId="77777777" w:rsidTr="00984C36">
        <w:tc>
          <w:tcPr>
            <w:tcW w:w="947" w:type="pct"/>
          </w:tcPr>
          <w:p w14:paraId="65FFB310" w14:textId="77777777" w:rsidR="00984C36" w:rsidRPr="008457BC" w:rsidRDefault="00984C36" w:rsidP="00A17D4D">
            <w:pPr>
              <w:jc w:val="center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1</w:t>
            </w:r>
          </w:p>
        </w:tc>
        <w:tc>
          <w:tcPr>
            <w:tcW w:w="3706" w:type="pct"/>
            <w:gridSpan w:val="2"/>
          </w:tcPr>
          <w:p w14:paraId="1D855C3C" w14:textId="77777777" w:rsidR="00984C36" w:rsidRPr="008457BC" w:rsidRDefault="00984C36" w:rsidP="00A17D4D">
            <w:pPr>
              <w:jc w:val="center"/>
              <w:rPr>
                <w:bCs/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6" w:type="pct"/>
            <w:vAlign w:val="center"/>
          </w:tcPr>
          <w:p w14:paraId="20302119" w14:textId="77777777" w:rsidR="00984C36" w:rsidRPr="008457BC" w:rsidRDefault="00984C36" w:rsidP="00A17D4D">
            <w:pPr>
              <w:jc w:val="center"/>
              <w:rPr>
                <w:bCs/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>3</w:t>
            </w:r>
          </w:p>
        </w:tc>
      </w:tr>
      <w:tr w:rsidR="00984C36" w:rsidRPr="008457BC" w14:paraId="712E46AA" w14:textId="77777777" w:rsidTr="00984C36">
        <w:tc>
          <w:tcPr>
            <w:tcW w:w="4654" w:type="pct"/>
            <w:gridSpan w:val="3"/>
          </w:tcPr>
          <w:p w14:paraId="4E794F42" w14:textId="77777777" w:rsidR="00984C36" w:rsidRPr="008457BC" w:rsidRDefault="00984C36" w:rsidP="00A17D4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ПМ 04. Выполнение работ по профессии</w:t>
            </w:r>
          </w:p>
        </w:tc>
        <w:tc>
          <w:tcPr>
            <w:tcW w:w="346" w:type="pct"/>
            <w:vAlign w:val="center"/>
          </w:tcPr>
          <w:p w14:paraId="1EE27850" w14:textId="77777777" w:rsidR="00984C36" w:rsidRPr="008457BC" w:rsidRDefault="00984C36" w:rsidP="00A17D4D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984C36" w:rsidRPr="008457BC" w14:paraId="240D8119" w14:textId="77777777" w:rsidTr="005B225A">
        <w:trPr>
          <w:trHeight w:val="341"/>
        </w:trPr>
        <w:tc>
          <w:tcPr>
            <w:tcW w:w="4654" w:type="pct"/>
            <w:gridSpan w:val="3"/>
          </w:tcPr>
          <w:p w14:paraId="1759CB0A" w14:textId="77777777" w:rsidR="00984C36" w:rsidRPr="008457BC" w:rsidRDefault="00984C36" w:rsidP="005B225A">
            <w:pPr>
              <w:rPr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 xml:space="preserve">Учебная практика </w:t>
            </w:r>
          </w:p>
        </w:tc>
        <w:tc>
          <w:tcPr>
            <w:tcW w:w="346" w:type="pct"/>
            <w:vAlign w:val="center"/>
          </w:tcPr>
          <w:p w14:paraId="6ACF0C08" w14:textId="77777777" w:rsidR="00984C36" w:rsidRPr="008457BC" w:rsidRDefault="00984C36" w:rsidP="005B225A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984C36" w:rsidRPr="008457BC" w14:paraId="3DFD16A1" w14:textId="77777777" w:rsidTr="00984C36">
        <w:trPr>
          <w:trHeight w:val="651"/>
        </w:trPr>
        <w:tc>
          <w:tcPr>
            <w:tcW w:w="950" w:type="pct"/>
            <w:gridSpan w:val="2"/>
          </w:tcPr>
          <w:p w14:paraId="351E6F07" w14:textId="77777777" w:rsidR="00984C36" w:rsidRPr="008457BC" w:rsidRDefault="00984C36" w:rsidP="00A17D4D">
            <w:pPr>
              <w:rPr>
                <w:sz w:val="28"/>
                <w:szCs w:val="28"/>
              </w:rPr>
            </w:pPr>
          </w:p>
        </w:tc>
        <w:tc>
          <w:tcPr>
            <w:tcW w:w="3704" w:type="pct"/>
          </w:tcPr>
          <w:p w14:paraId="6B963C4D" w14:textId="77777777" w:rsidR="00984C36" w:rsidRPr="008457BC" w:rsidRDefault="00984C36" w:rsidP="00A17D4D">
            <w:pPr>
              <w:rPr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346" w:type="pct"/>
            <w:vAlign w:val="center"/>
          </w:tcPr>
          <w:p w14:paraId="7D94513A" w14:textId="77777777" w:rsidR="00984C36" w:rsidRPr="008457BC" w:rsidRDefault="00984C36" w:rsidP="00A17D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984C36" w:rsidRPr="008457BC" w14:paraId="22A3904F" w14:textId="77777777" w:rsidTr="00984C36">
        <w:tc>
          <w:tcPr>
            <w:tcW w:w="947" w:type="pct"/>
            <w:vMerge w:val="restart"/>
          </w:tcPr>
          <w:p w14:paraId="315A025E" w14:textId="77777777" w:rsidR="00984C36" w:rsidRPr="005B225A" w:rsidRDefault="00984C36" w:rsidP="00984C36">
            <w:pPr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 xml:space="preserve">Тема 1. </w:t>
            </w:r>
            <w:r>
              <w:rPr>
                <w:sz w:val="28"/>
                <w:szCs w:val="28"/>
              </w:rPr>
              <w:t xml:space="preserve"> Техническое обслуживание и ремонт ДВС</w:t>
            </w:r>
          </w:p>
        </w:tc>
        <w:tc>
          <w:tcPr>
            <w:tcW w:w="3706" w:type="pct"/>
            <w:gridSpan w:val="2"/>
          </w:tcPr>
          <w:p w14:paraId="6519AEDB" w14:textId="77777777" w:rsidR="002825E9" w:rsidRPr="00E76238" w:rsidRDefault="00984C36" w:rsidP="00984C36">
            <w:pPr>
              <w:rPr>
                <w:b/>
                <w:sz w:val="28"/>
                <w:szCs w:val="28"/>
              </w:rPr>
            </w:pPr>
            <w:r w:rsidRPr="00E76238">
              <w:rPr>
                <w:b/>
                <w:sz w:val="28"/>
                <w:szCs w:val="28"/>
              </w:rPr>
              <w:t>Диагностика ДВС</w:t>
            </w:r>
          </w:p>
          <w:p w14:paraId="2555F82E" w14:textId="77777777" w:rsidR="002825E9" w:rsidRPr="00E76238" w:rsidRDefault="002825E9" w:rsidP="002825E9">
            <w:pPr>
              <w:jc w:val="both"/>
              <w:rPr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 xml:space="preserve">1.Проверка болтов (гаек) крепления головки цилиндра динамометрическим ключом в установленной последовательности. </w:t>
            </w:r>
          </w:p>
          <w:p w14:paraId="6E1EB069" w14:textId="77777777" w:rsidR="002825E9" w:rsidRPr="00E76238" w:rsidRDefault="002825E9" w:rsidP="002825E9">
            <w:pPr>
              <w:rPr>
                <w:b/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>Подтяжка крепления впускного и выпускного трубопроводов и всех кронштейнов, укреплённых на двигателе. Подтяжка крепления опор двигателя. Проверка и регулировка клапанных зазоров.</w:t>
            </w:r>
          </w:p>
        </w:tc>
        <w:tc>
          <w:tcPr>
            <w:tcW w:w="346" w:type="pct"/>
            <w:vAlign w:val="center"/>
          </w:tcPr>
          <w:p w14:paraId="2A6292B9" w14:textId="77777777" w:rsidR="00984C36" w:rsidRPr="005B225A" w:rsidRDefault="005B225A" w:rsidP="00984C36">
            <w:pPr>
              <w:jc w:val="center"/>
              <w:rPr>
                <w:sz w:val="28"/>
                <w:szCs w:val="28"/>
              </w:rPr>
            </w:pPr>
            <w:r w:rsidRPr="005B225A">
              <w:rPr>
                <w:sz w:val="28"/>
                <w:szCs w:val="28"/>
              </w:rPr>
              <w:t>6</w:t>
            </w:r>
          </w:p>
        </w:tc>
      </w:tr>
      <w:tr w:rsidR="00984C36" w:rsidRPr="008457BC" w14:paraId="6DE11082" w14:textId="77777777" w:rsidTr="00984C36">
        <w:tc>
          <w:tcPr>
            <w:tcW w:w="947" w:type="pct"/>
            <w:vMerge/>
          </w:tcPr>
          <w:p w14:paraId="77E3FD03" w14:textId="77777777" w:rsidR="00984C36" w:rsidRPr="005B225A" w:rsidRDefault="00984C36" w:rsidP="00984C36">
            <w:pPr>
              <w:rPr>
                <w:sz w:val="28"/>
                <w:szCs w:val="28"/>
              </w:rPr>
            </w:pPr>
          </w:p>
        </w:tc>
        <w:tc>
          <w:tcPr>
            <w:tcW w:w="3706" w:type="pct"/>
            <w:gridSpan w:val="2"/>
            <w:shd w:val="clear" w:color="auto" w:fill="auto"/>
          </w:tcPr>
          <w:p w14:paraId="006E65E3" w14:textId="77777777" w:rsidR="00984C36" w:rsidRPr="00E76238" w:rsidRDefault="00984C36" w:rsidP="00984C36">
            <w:pPr>
              <w:rPr>
                <w:b/>
                <w:sz w:val="28"/>
                <w:szCs w:val="28"/>
              </w:rPr>
            </w:pPr>
            <w:r w:rsidRPr="00E76238">
              <w:rPr>
                <w:b/>
                <w:sz w:val="28"/>
                <w:szCs w:val="28"/>
              </w:rPr>
              <w:t>Техническое обслуживание ДВС</w:t>
            </w:r>
          </w:p>
          <w:p w14:paraId="26476A71" w14:textId="77777777" w:rsidR="002825E9" w:rsidRPr="00E76238" w:rsidRDefault="002825E9" w:rsidP="002825E9">
            <w:pPr>
              <w:jc w:val="both"/>
              <w:rPr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>1.Проверка мощности двигателя, расхода топлива.  Давления масла в системе смазки, содержание СО и других вредных примесей в отработавших газах.</w:t>
            </w:r>
          </w:p>
          <w:p w14:paraId="1CCB34A4" w14:textId="77777777" w:rsidR="002825E9" w:rsidRPr="00E76238" w:rsidRDefault="002825E9" w:rsidP="002825E9">
            <w:pPr>
              <w:rPr>
                <w:b/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>Пуск, прогрев и проверка работы двигателя. Выявление неисправностей при работе двигателя. Проверки компрессии в цилиндрах компрессором.</w:t>
            </w:r>
          </w:p>
        </w:tc>
        <w:tc>
          <w:tcPr>
            <w:tcW w:w="346" w:type="pct"/>
            <w:vAlign w:val="center"/>
          </w:tcPr>
          <w:p w14:paraId="3AAF3069" w14:textId="77777777" w:rsidR="00984C36" w:rsidRPr="008457BC" w:rsidRDefault="00984C36" w:rsidP="00984C36">
            <w:pPr>
              <w:jc w:val="center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6</w:t>
            </w:r>
          </w:p>
        </w:tc>
      </w:tr>
      <w:tr w:rsidR="00984C36" w:rsidRPr="008457BC" w14:paraId="1392024F" w14:textId="77777777" w:rsidTr="00984C36">
        <w:tc>
          <w:tcPr>
            <w:tcW w:w="947" w:type="pct"/>
            <w:vMerge/>
          </w:tcPr>
          <w:p w14:paraId="6E434402" w14:textId="77777777" w:rsidR="00984C36" w:rsidRPr="005B225A" w:rsidRDefault="00984C36" w:rsidP="00984C36">
            <w:pPr>
              <w:rPr>
                <w:sz w:val="28"/>
                <w:szCs w:val="28"/>
              </w:rPr>
            </w:pPr>
          </w:p>
        </w:tc>
        <w:tc>
          <w:tcPr>
            <w:tcW w:w="3706" w:type="pct"/>
            <w:gridSpan w:val="2"/>
            <w:shd w:val="clear" w:color="auto" w:fill="auto"/>
          </w:tcPr>
          <w:p w14:paraId="2594F970" w14:textId="77777777" w:rsidR="00984C36" w:rsidRPr="00E76238" w:rsidRDefault="00984C36" w:rsidP="00984C36">
            <w:pPr>
              <w:rPr>
                <w:b/>
                <w:sz w:val="28"/>
                <w:szCs w:val="28"/>
              </w:rPr>
            </w:pPr>
            <w:r w:rsidRPr="00E76238">
              <w:rPr>
                <w:b/>
                <w:sz w:val="28"/>
                <w:szCs w:val="28"/>
              </w:rPr>
              <w:t>Ремонт ДВС</w:t>
            </w:r>
          </w:p>
          <w:p w14:paraId="5F320924" w14:textId="77777777" w:rsidR="002825E9" w:rsidRPr="00E76238" w:rsidRDefault="002825E9" w:rsidP="002825E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proofErr w:type="gramStart"/>
            <w:r w:rsidRPr="00E76238">
              <w:rPr>
                <w:sz w:val="28"/>
                <w:szCs w:val="28"/>
              </w:rPr>
              <w:t>Ознакомление  с</w:t>
            </w:r>
            <w:proofErr w:type="gramEnd"/>
            <w:r w:rsidRPr="00E76238">
              <w:rPr>
                <w:sz w:val="28"/>
                <w:szCs w:val="28"/>
              </w:rPr>
              <w:t xml:space="preserve"> оборудованием, приспособлениями и инструментом. Последовательность операций разборки двигателя, мойки, контроля и сортировки деталей.</w:t>
            </w:r>
          </w:p>
          <w:p w14:paraId="1D95808C" w14:textId="77777777" w:rsidR="002825E9" w:rsidRPr="00E76238" w:rsidRDefault="002825E9" w:rsidP="00E76238">
            <w:pPr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 xml:space="preserve">Подбор колец по цилиндрам, поршней и шатунов по массе. Подбор и смена </w:t>
            </w:r>
            <w:r w:rsidRPr="00E76238">
              <w:rPr>
                <w:sz w:val="28"/>
                <w:szCs w:val="28"/>
              </w:rPr>
              <w:lastRenderedPageBreak/>
              <w:t>вкладышей шатунных и коренных подшипников. Восстановление резьбы в гнёздах.</w:t>
            </w:r>
          </w:p>
        </w:tc>
        <w:tc>
          <w:tcPr>
            <w:tcW w:w="346" w:type="pct"/>
            <w:vAlign w:val="center"/>
          </w:tcPr>
          <w:p w14:paraId="0B7145DE" w14:textId="77777777" w:rsidR="00984C36" w:rsidRPr="008457BC" w:rsidRDefault="00984C36" w:rsidP="00984C36">
            <w:pPr>
              <w:jc w:val="center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lastRenderedPageBreak/>
              <w:t>6</w:t>
            </w:r>
          </w:p>
        </w:tc>
      </w:tr>
      <w:tr w:rsidR="00984C36" w:rsidRPr="008457BC" w14:paraId="39BF9E51" w14:textId="77777777" w:rsidTr="00984C36">
        <w:tc>
          <w:tcPr>
            <w:tcW w:w="947" w:type="pct"/>
            <w:vMerge w:val="restart"/>
          </w:tcPr>
          <w:p w14:paraId="636F4E10" w14:textId="77777777" w:rsidR="00984C36" w:rsidRPr="005B225A" w:rsidRDefault="005B225A" w:rsidP="00984C36">
            <w:pPr>
              <w:rPr>
                <w:sz w:val="28"/>
                <w:szCs w:val="28"/>
              </w:rPr>
            </w:pPr>
            <w:r w:rsidRPr="005B225A">
              <w:rPr>
                <w:sz w:val="28"/>
                <w:szCs w:val="28"/>
              </w:rPr>
              <w:t xml:space="preserve">Тема2. </w:t>
            </w:r>
            <w:r w:rsidR="00984C36" w:rsidRPr="005B225A">
              <w:rPr>
                <w:sz w:val="28"/>
                <w:szCs w:val="28"/>
              </w:rPr>
              <w:t xml:space="preserve">Диагностика и </w:t>
            </w:r>
            <w:proofErr w:type="gramStart"/>
            <w:r w:rsidR="00984C36" w:rsidRPr="005B225A">
              <w:rPr>
                <w:sz w:val="28"/>
                <w:szCs w:val="28"/>
              </w:rPr>
              <w:t>ремонт  головки</w:t>
            </w:r>
            <w:proofErr w:type="gramEnd"/>
            <w:r w:rsidR="00984C36" w:rsidRPr="005B225A">
              <w:rPr>
                <w:sz w:val="28"/>
                <w:szCs w:val="28"/>
              </w:rPr>
              <w:t xml:space="preserve"> блока ДВС</w:t>
            </w:r>
          </w:p>
        </w:tc>
        <w:tc>
          <w:tcPr>
            <w:tcW w:w="3706" w:type="pct"/>
            <w:gridSpan w:val="2"/>
            <w:shd w:val="clear" w:color="auto" w:fill="auto"/>
          </w:tcPr>
          <w:p w14:paraId="4012B2F3" w14:textId="77777777" w:rsidR="00984C36" w:rsidRPr="00E76238" w:rsidRDefault="00984C36" w:rsidP="00984C36">
            <w:pPr>
              <w:rPr>
                <w:b/>
                <w:sz w:val="28"/>
                <w:szCs w:val="28"/>
              </w:rPr>
            </w:pPr>
            <w:r w:rsidRPr="00E76238">
              <w:rPr>
                <w:b/>
                <w:sz w:val="28"/>
                <w:szCs w:val="28"/>
              </w:rPr>
              <w:t>Диагностика головки блока ДВС</w:t>
            </w:r>
          </w:p>
          <w:p w14:paraId="2867E6C6" w14:textId="77777777" w:rsidR="002825E9" w:rsidRPr="00E76238" w:rsidRDefault="002825E9" w:rsidP="002825E9">
            <w:pPr>
              <w:numPr>
                <w:ilvl w:val="0"/>
                <w:numId w:val="2"/>
              </w:numPr>
              <w:ind w:left="247" w:hanging="284"/>
              <w:rPr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>Знакомство с расположением на двигателе приборов системы охлаждения. Путь жидкости в системах с различными расположениями термостата и наличием перепускной трубой. Снятие радиатора, водяного насоса и вентилятора, термостата.</w:t>
            </w:r>
          </w:p>
          <w:p w14:paraId="350D133F" w14:textId="77777777" w:rsidR="002825E9" w:rsidRPr="00E76238" w:rsidRDefault="002825E9" w:rsidP="002825E9">
            <w:pPr>
              <w:rPr>
                <w:b/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>2. Знакомство с расположением на двигателе приборов и деталей системы смазки.  Снятие с двигателя приборов и деталей системы смазки. Разборка масляного насоса, фильтров, редукционного и перепускного клапанов.  Изучение устройства всех приборов системы смазки.</w:t>
            </w:r>
          </w:p>
        </w:tc>
        <w:tc>
          <w:tcPr>
            <w:tcW w:w="346" w:type="pct"/>
            <w:vAlign w:val="center"/>
          </w:tcPr>
          <w:p w14:paraId="51A81F25" w14:textId="77777777" w:rsidR="00984C36" w:rsidRPr="008457BC" w:rsidRDefault="00984C36" w:rsidP="00984C36">
            <w:pPr>
              <w:jc w:val="center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6</w:t>
            </w:r>
          </w:p>
        </w:tc>
      </w:tr>
      <w:tr w:rsidR="00984C36" w:rsidRPr="008457BC" w14:paraId="1F2EDD1B" w14:textId="77777777" w:rsidTr="00984C36">
        <w:tc>
          <w:tcPr>
            <w:tcW w:w="947" w:type="pct"/>
            <w:vMerge/>
          </w:tcPr>
          <w:p w14:paraId="07295508" w14:textId="77777777" w:rsidR="00984C36" w:rsidRPr="005B225A" w:rsidRDefault="00984C36" w:rsidP="00984C36">
            <w:pPr>
              <w:rPr>
                <w:sz w:val="28"/>
                <w:szCs w:val="28"/>
              </w:rPr>
            </w:pPr>
          </w:p>
        </w:tc>
        <w:tc>
          <w:tcPr>
            <w:tcW w:w="3706" w:type="pct"/>
            <w:gridSpan w:val="2"/>
            <w:shd w:val="clear" w:color="auto" w:fill="auto"/>
          </w:tcPr>
          <w:p w14:paraId="57AFD1F2" w14:textId="77777777" w:rsidR="00984C36" w:rsidRPr="00E76238" w:rsidRDefault="00984C36" w:rsidP="00984C36">
            <w:pPr>
              <w:rPr>
                <w:b/>
                <w:sz w:val="28"/>
                <w:szCs w:val="28"/>
              </w:rPr>
            </w:pPr>
            <w:proofErr w:type="gramStart"/>
            <w:r w:rsidRPr="00E76238">
              <w:rPr>
                <w:b/>
                <w:sz w:val="28"/>
                <w:szCs w:val="28"/>
              </w:rPr>
              <w:t>Ремонт  головки</w:t>
            </w:r>
            <w:proofErr w:type="gramEnd"/>
            <w:r w:rsidRPr="00E76238">
              <w:rPr>
                <w:b/>
                <w:sz w:val="28"/>
                <w:szCs w:val="28"/>
              </w:rPr>
              <w:t xml:space="preserve"> блока ДВС</w:t>
            </w:r>
          </w:p>
          <w:p w14:paraId="0F161A0B" w14:textId="77777777" w:rsidR="002825E9" w:rsidRPr="00E76238" w:rsidRDefault="002825E9" w:rsidP="00984C36">
            <w:pPr>
              <w:rPr>
                <w:b/>
                <w:sz w:val="28"/>
                <w:szCs w:val="28"/>
              </w:rPr>
            </w:pPr>
            <w:r w:rsidRPr="00E76238">
              <w:rPr>
                <w:sz w:val="28"/>
                <w:szCs w:val="28"/>
              </w:rPr>
              <w:t>1. Проверка состояния шестерен и кулачков распределительного вала, гнезд и тарелок клапанов, пружин. Проверка износа кулачков распределительного вала</w:t>
            </w:r>
          </w:p>
        </w:tc>
        <w:tc>
          <w:tcPr>
            <w:tcW w:w="346" w:type="pct"/>
            <w:vAlign w:val="center"/>
          </w:tcPr>
          <w:p w14:paraId="5DF1C567" w14:textId="77777777" w:rsidR="00984C36" w:rsidRPr="008457BC" w:rsidRDefault="00984C36" w:rsidP="00984C36">
            <w:pPr>
              <w:jc w:val="center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6</w:t>
            </w:r>
          </w:p>
        </w:tc>
      </w:tr>
      <w:tr w:rsidR="00294246" w:rsidRPr="008457BC" w14:paraId="35761DF9" w14:textId="77777777" w:rsidTr="00984C36">
        <w:tc>
          <w:tcPr>
            <w:tcW w:w="947" w:type="pct"/>
            <w:vMerge w:val="restart"/>
          </w:tcPr>
          <w:p w14:paraId="63E522BB" w14:textId="77777777" w:rsidR="00294246" w:rsidRPr="005B225A" w:rsidRDefault="00294246" w:rsidP="00984C36">
            <w:pPr>
              <w:rPr>
                <w:sz w:val="28"/>
                <w:szCs w:val="28"/>
              </w:rPr>
            </w:pPr>
            <w:r w:rsidRPr="005B225A">
              <w:rPr>
                <w:sz w:val="28"/>
                <w:szCs w:val="28"/>
              </w:rPr>
              <w:t>Тема 3. Сборка и испытание ДВС</w:t>
            </w:r>
          </w:p>
        </w:tc>
        <w:tc>
          <w:tcPr>
            <w:tcW w:w="3706" w:type="pct"/>
            <w:gridSpan w:val="2"/>
            <w:shd w:val="clear" w:color="auto" w:fill="auto"/>
          </w:tcPr>
          <w:p w14:paraId="68725C8A" w14:textId="77777777" w:rsidR="00294246" w:rsidRPr="00E76238" w:rsidRDefault="00294246" w:rsidP="00984C36">
            <w:pPr>
              <w:rPr>
                <w:b/>
                <w:sz w:val="28"/>
                <w:szCs w:val="28"/>
              </w:rPr>
            </w:pPr>
            <w:r w:rsidRPr="00E76238">
              <w:rPr>
                <w:b/>
                <w:sz w:val="28"/>
                <w:szCs w:val="28"/>
              </w:rPr>
              <w:t>Сборка и испытание ДВС</w:t>
            </w:r>
          </w:p>
          <w:p w14:paraId="0654F699" w14:textId="77777777" w:rsidR="00294246" w:rsidRPr="00E76238" w:rsidRDefault="00294246" w:rsidP="00E76238">
            <w:pPr>
              <w:numPr>
                <w:ilvl w:val="0"/>
                <w:numId w:val="3"/>
              </w:numPr>
              <w:ind w:left="389"/>
              <w:rPr>
                <w:color w:val="000000"/>
                <w:spacing w:val="-5"/>
                <w:sz w:val="28"/>
                <w:szCs w:val="28"/>
              </w:rPr>
            </w:pPr>
            <w:r w:rsidRPr="00E76238">
              <w:rPr>
                <w:color w:val="000000"/>
                <w:spacing w:val="-4"/>
                <w:sz w:val="28"/>
                <w:szCs w:val="28"/>
              </w:rPr>
              <w:t>Установить двигатель, соединить с коробкой передач, карданный вал</w:t>
            </w:r>
            <w:r w:rsidRPr="00E76238">
              <w:rPr>
                <w:color w:val="000000"/>
                <w:spacing w:val="-5"/>
                <w:sz w:val="28"/>
                <w:szCs w:val="28"/>
              </w:rPr>
              <w:t>ом.</w:t>
            </w:r>
          </w:p>
          <w:p w14:paraId="0485049B" w14:textId="77777777" w:rsidR="00294246" w:rsidRPr="00E76238" w:rsidRDefault="00294246" w:rsidP="00E76238">
            <w:pPr>
              <w:numPr>
                <w:ilvl w:val="0"/>
                <w:numId w:val="3"/>
              </w:numPr>
              <w:ind w:left="389"/>
              <w:rPr>
                <w:color w:val="000000"/>
                <w:spacing w:val="-5"/>
                <w:sz w:val="28"/>
                <w:szCs w:val="28"/>
              </w:rPr>
            </w:pPr>
            <w:r w:rsidRPr="00E76238">
              <w:rPr>
                <w:color w:val="000000"/>
                <w:spacing w:val="-5"/>
                <w:sz w:val="28"/>
                <w:szCs w:val="28"/>
              </w:rPr>
              <w:t xml:space="preserve"> Контроль качества выполненных работ.</w:t>
            </w:r>
          </w:p>
          <w:p w14:paraId="7E0E6A8C" w14:textId="77777777" w:rsidR="00294246" w:rsidRPr="00E76238" w:rsidRDefault="00294246" w:rsidP="00984C36">
            <w:pPr>
              <w:rPr>
                <w:b/>
                <w:sz w:val="28"/>
                <w:szCs w:val="28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0A1A7E90" w14:textId="77777777" w:rsidR="00294246" w:rsidRPr="008457BC" w:rsidRDefault="00294246" w:rsidP="00984C36">
            <w:pPr>
              <w:jc w:val="center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6</w:t>
            </w:r>
          </w:p>
        </w:tc>
      </w:tr>
      <w:tr w:rsidR="00294246" w:rsidRPr="008457BC" w14:paraId="6B378E50" w14:textId="77777777" w:rsidTr="00984C36">
        <w:tc>
          <w:tcPr>
            <w:tcW w:w="947" w:type="pct"/>
            <w:vMerge/>
          </w:tcPr>
          <w:p w14:paraId="0F68B420" w14:textId="77777777" w:rsidR="00294246" w:rsidRPr="005B225A" w:rsidRDefault="00294246" w:rsidP="00984C36">
            <w:pPr>
              <w:rPr>
                <w:sz w:val="28"/>
                <w:szCs w:val="28"/>
              </w:rPr>
            </w:pPr>
          </w:p>
        </w:tc>
        <w:tc>
          <w:tcPr>
            <w:tcW w:w="3706" w:type="pct"/>
            <w:gridSpan w:val="2"/>
            <w:shd w:val="clear" w:color="auto" w:fill="auto"/>
          </w:tcPr>
          <w:p w14:paraId="3ED2DADC" w14:textId="77777777" w:rsidR="00294246" w:rsidRPr="00E76238" w:rsidRDefault="00294246" w:rsidP="00984C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 по учебной практике</w:t>
            </w:r>
          </w:p>
        </w:tc>
        <w:tc>
          <w:tcPr>
            <w:tcW w:w="346" w:type="pct"/>
            <w:vMerge/>
            <w:vAlign w:val="center"/>
          </w:tcPr>
          <w:p w14:paraId="3A22FC58" w14:textId="77777777" w:rsidR="00294246" w:rsidRPr="008457BC" w:rsidRDefault="00294246" w:rsidP="00984C3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D5B84CE" w14:textId="77777777" w:rsidR="00984C36" w:rsidRDefault="00984C36"/>
    <w:p w14:paraId="4B02A27C" w14:textId="77777777" w:rsidR="002825E9" w:rsidRDefault="002825E9"/>
    <w:p w14:paraId="3F204C1C" w14:textId="77777777" w:rsidR="002825E9" w:rsidRDefault="002825E9"/>
    <w:p w14:paraId="55149893" w14:textId="77777777" w:rsidR="002825E9" w:rsidRDefault="002825E9"/>
    <w:p w14:paraId="122E2768" w14:textId="77777777" w:rsidR="002825E9" w:rsidRDefault="002825E9"/>
    <w:p w14:paraId="0FAA78C2" w14:textId="77777777" w:rsidR="002825E9" w:rsidRDefault="002825E9"/>
    <w:p w14:paraId="19E751E4" w14:textId="77777777" w:rsidR="00E76238" w:rsidRDefault="00E76238">
      <w:pPr>
        <w:spacing w:after="160" w:line="259" w:lineRule="auto"/>
      </w:pPr>
      <w:r>
        <w:br w:type="page"/>
      </w:r>
    </w:p>
    <w:p w14:paraId="5A3D6022" w14:textId="77777777" w:rsidR="00E76238" w:rsidRDefault="00E76238">
      <w:pPr>
        <w:sectPr w:rsidR="00E76238" w:rsidSect="000D0303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14:paraId="7F9DDD0D" w14:textId="77777777" w:rsidR="00E76238" w:rsidRPr="00293F54" w:rsidRDefault="00E76238" w:rsidP="00E76238">
      <w:pPr>
        <w:ind w:left="1353"/>
        <w:jc w:val="center"/>
        <w:rPr>
          <w:bCs/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lastRenderedPageBreak/>
        <w:t xml:space="preserve">3. УСЛОВИЯ РЕАЛИЗАЦИИ ПРОГРАММЫ </w:t>
      </w:r>
      <w:r>
        <w:rPr>
          <w:bCs/>
          <w:color w:val="000000" w:themeColor="text1"/>
          <w:sz w:val="28"/>
          <w:szCs w:val="28"/>
        </w:rPr>
        <w:t>УЧЕБНОЙ ПРАКТИКИ</w:t>
      </w:r>
    </w:p>
    <w:p w14:paraId="663640B8" w14:textId="77777777" w:rsidR="00E76238" w:rsidRPr="00293F54" w:rsidRDefault="00E76238" w:rsidP="00E76238">
      <w:pPr>
        <w:spacing w:line="360" w:lineRule="auto"/>
        <w:ind w:firstLine="709"/>
        <w:rPr>
          <w:bCs/>
          <w:color w:val="000000" w:themeColor="text1"/>
          <w:sz w:val="32"/>
          <w:szCs w:val="28"/>
        </w:rPr>
      </w:pPr>
      <w:r w:rsidRPr="00293F54">
        <w:rPr>
          <w:bCs/>
          <w:color w:val="000000" w:themeColor="text1"/>
          <w:sz w:val="32"/>
          <w:szCs w:val="28"/>
        </w:rPr>
        <w:t xml:space="preserve">3.1. Для реализации программы </w:t>
      </w:r>
      <w:r>
        <w:rPr>
          <w:bCs/>
          <w:color w:val="000000" w:themeColor="text1"/>
          <w:sz w:val="32"/>
          <w:szCs w:val="28"/>
        </w:rPr>
        <w:t>учебной практики</w:t>
      </w:r>
      <w:r w:rsidRPr="00293F54">
        <w:rPr>
          <w:bCs/>
          <w:color w:val="000000" w:themeColor="text1"/>
          <w:sz w:val="32"/>
          <w:szCs w:val="28"/>
        </w:rPr>
        <w:t xml:space="preserve"> должны быть предусмотрены следующие специальные помещения:</w:t>
      </w:r>
    </w:p>
    <w:p w14:paraId="4A5DBC91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</w:pPr>
      <w:r w:rsidRPr="00293F54">
        <w:rPr>
          <w:bCs/>
          <w:color w:val="000000" w:themeColor="text1"/>
          <w:sz w:val="28"/>
          <w:szCs w:val="28"/>
        </w:rPr>
        <w:t xml:space="preserve">Мастерская </w:t>
      </w:r>
      <w:r w:rsidRPr="00293F54"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  <w:t>технического обслуживания и ремонта автомобилей:</w:t>
      </w:r>
    </w:p>
    <w:p w14:paraId="0917EBD5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  <w:t>-</w:t>
      </w:r>
      <w:r w:rsidRPr="00293F54">
        <w:rPr>
          <w:color w:val="000000" w:themeColor="text1"/>
          <w:sz w:val="28"/>
          <w:szCs w:val="28"/>
        </w:rPr>
        <w:t>рабочее место преподавателя;</w:t>
      </w:r>
    </w:p>
    <w:p w14:paraId="75BF0618" w14:textId="77777777" w:rsidR="00E76238" w:rsidRPr="00293F54" w:rsidRDefault="00E76238" w:rsidP="00E76238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- рабочие места по количеству обучающихся; </w:t>
      </w:r>
    </w:p>
    <w:p w14:paraId="3C59BE01" w14:textId="77777777" w:rsidR="00E76238" w:rsidRPr="00293F54" w:rsidRDefault="00E76238" w:rsidP="00E76238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293F54">
        <w:rPr>
          <w:color w:val="000000" w:themeColor="text1"/>
          <w:sz w:val="28"/>
          <w:szCs w:val="28"/>
        </w:rPr>
        <w:t xml:space="preserve">макеты и материалы, необходимые для демонстрации при выполнении практических работ. </w:t>
      </w:r>
    </w:p>
    <w:p w14:paraId="59DB0CCB" w14:textId="77777777" w:rsidR="00E76238" w:rsidRPr="00293F54" w:rsidRDefault="00E76238" w:rsidP="00E76238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>-</w:t>
      </w:r>
      <w:r w:rsidRPr="00293F54">
        <w:rPr>
          <w:color w:val="000000" w:themeColor="text1"/>
          <w:sz w:val="28"/>
          <w:szCs w:val="28"/>
        </w:rPr>
        <w:t xml:space="preserve">наборы инструментов; </w:t>
      </w:r>
    </w:p>
    <w:p w14:paraId="4386BF2F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>- приспособления</w:t>
      </w:r>
      <w:r>
        <w:rPr>
          <w:color w:val="000000" w:themeColor="text1"/>
          <w:sz w:val="28"/>
          <w:szCs w:val="28"/>
        </w:rPr>
        <w:t>;</w:t>
      </w:r>
    </w:p>
    <w:p w14:paraId="23613615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>-</w:t>
      </w:r>
      <w:r w:rsidRPr="00293F54">
        <w:rPr>
          <w:color w:val="000000" w:themeColor="text1"/>
          <w:sz w:val="28"/>
          <w:szCs w:val="28"/>
        </w:rPr>
        <w:t>наглядн</w:t>
      </w:r>
      <w:r w:rsidRPr="00293F54">
        <w:rPr>
          <w:bCs/>
          <w:color w:val="000000" w:themeColor="text1"/>
          <w:sz w:val="28"/>
          <w:szCs w:val="28"/>
        </w:rPr>
        <w:t>ые учебные пособия для выполнения практических работ</w:t>
      </w:r>
      <w:r>
        <w:rPr>
          <w:bCs/>
          <w:color w:val="000000" w:themeColor="text1"/>
          <w:sz w:val="28"/>
          <w:szCs w:val="28"/>
        </w:rPr>
        <w:t>.</w:t>
      </w:r>
    </w:p>
    <w:p w14:paraId="63648C75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293F54">
        <w:rPr>
          <w:bCs/>
          <w:color w:val="000000" w:themeColor="text1"/>
          <w:sz w:val="28"/>
          <w:szCs w:val="28"/>
        </w:rPr>
        <w:t xml:space="preserve">Оснащенные  </w:t>
      </w:r>
      <w:proofErr w:type="spellStart"/>
      <w:r w:rsidRPr="00293F54">
        <w:rPr>
          <w:bCs/>
          <w:color w:val="000000" w:themeColor="text1"/>
          <w:sz w:val="28"/>
          <w:szCs w:val="28"/>
        </w:rPr>
        <w:t>базы</w:t>
      </w:r>
      <w:r>
        <w:rPr>
          <w:bCs/>
          <w:color w:val="000000" w:themeColor="text1"/>
          <w:sz w:val="28"/>
          <w:szCs w:val="28"/>
        </w:rPr>
        <w:t>учебной</w:t>
      </w:r>
      <w:proofErr w:type="spellEnd"/>
      <w:proofErr w:type="gramEnd"/>
      <w:r>
        <w:rPr>
          <w:bCs/>
          <w:color w:val="000000" w:themeColor="text1"/>
          <w:sz w:val="28"/>
          <w:szCs w:val="28"/>
        </w:rPr>
        <w:t xml:space="preserve"> </w:t>
      </w:r>
      <w:r w:rsidRPr="00293F54">
        <w:rPr>
          <w:bCs/>
          <w:color w:val="000000" w:themeColor="text1"/>
          <w:sz w:val="28"/>
          <w:szCs w:val="28"/>
        </w:rPr>
        <w:t xml:space="preserve">практики: </w:t>
      </w:r>
    </w:p>
    <w:p w14:paraId="236D53A0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 xml:space="preserve"> 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</w:t>
      </w:r>
      <w:r>
        <w:rPr>
          <w:bCs/>
          <w:color w:val="000000" w:themeColor="text1"/>
          <w:sz w:val="28"/>
          <w:szCs w:val="28"/>
        </w:rPr>
        <w:t>ы профессионального модуля</w:t>
      </w:r>
      <w:r w:rsidRPr="00293F54">
        <w:rPr>
          <w:bCs/>
          <w:color w:val="000000" w:themeColor="text1"/>
          <w:sz w:val="28"/>
          <w:szCs w:val="28"/>
        </w:rPr>
        <w:t xml:space="preserve">. </w:t>
      </w:r>
    </w:p>
    <w:p w14:paraId="342DE2EA" w14:textId="77777777" w:rsidR="00E76238" w:rsidRPr="00293F54" w:rsidRDefault="00E76238" w:rsidP="00E76238">
      <w:pPr>
        <w:spacing w:line="360" w:lineRule="auto"/>
        <w:ind w:firstLine="709"/>
        <w:rPr>
          <w:bCs/>
          <w:color w:val="000000" w:themeColor="text1"/>
          <w:sz w:val="32"/>
          <w:szCs w:val="28"/>
        </w:rPr>
      </w:pPr>
      <w:r w:rsidRPr="00293F54">
        <w:rPr>
          <w:bCs/>
          <w:color w:val="000000" w:themeColor="text1"/>
          <w:sz w:val="32"/>
          <w:szCs w:val="28"/>
        </w:rPr>
        <w:t>3.2. Информационное обеспечение реализации программы</w:t>
      </w:r>
    </w:p>
    <w:p w14:paraId="5F66F0EA" w14:textId="77777777" w:rsidR="00E76238" w:rsidRPr="00293F54" w:rsidRDefault="00E76238" w:rsidP="00E76238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>Для реализации программы библиотечный фонд образовательной организации имеет п</w:t>
      </w:r>
      <w:r w:rsidRPr="00293F54">
        <w:rPr>
          <w:color w:val="000000" w:themeColor="text1"/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0B352CE8" w14:textId="77777777" w:rsidR="00E76238" w:rsidRPr="00293F54" w:rsidRDefault="00E76238" w:rsidP="00E76238">
      <w:pPr>
        <w:spacing w:line="360" w:lineRule="auto"/>
        <w:ind w:left="360"/>
        <w:contextualSpacing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>3.2.1. Печатные издания</w:t>
      </w:r>
    </w:p>
    <w:p w14:paraId="12088957" w14:textId="77777777" w:rsidR="00E76238" w:rsidRPr="00293F54" w:rsidRDefault="00E76238" w:rsidP="00E76238">
      <w:pPr>
        <w:spacing w:line="360" w:lineRule="auto"/>
        <w:ind w:left="360"/>
        <w:contextualSpacing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>1.Архипченко И.Д. Двигатели внутреннего сгорания: 2 учеб. пособие для подготовки машинистов ДВС /; Якутск, 2007 г. - 268 с.</w:t>
      </w:r>
    </w:p>
    <w:p w14:paraId="6C8985E6" w14:textId="77777777" w:rsidR="00E76238" w:rsidRPr="00293F54" w:rsidRDefault="00E76238" w:rsidP="00E76238">
      <w:pPr>
        <w:spacing w:line="360" w:lineRule="auto"/>
        <w:ind w:left="360"/>
        <w:contextualSpacing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2. </w:t>
      </w:r>
      <w:proofErr w:type="spellStart"/>
      <w:r w:rsidRPr="00293F54">
        <w:rPr>
          <w:color w:val="000000" w:themeColor="text1"/>
          <w:sz w:val="28"/>
          <w:szCs w:val="28"/>
        </w:rPr>
        <w:t>Свистула</w:t>
      </w:r>
      <w:proofErr w:type="spellEnd"/>
      <w:r w:rsidRPr="00293F54">
        <w:rPr>
          <w:color w:val="000000" w:themeColor="text1"/>
          <w:sz w:val="28"/>
          <w:szCs w:val="28"/>
        </w:rPr>
        <w:t xml:space="preserve">, А. Е. Двигатели внутреннего </w:t>
      </w:r>
      <w:proofErr w:type="gramStart"/>
      <w:r w:rsidRPr="00293F54">
        <w:rPr>
          <w:color w:val="000000" w:themeColor="text1"/>
          <w:sz w:val="28"/>
          <w:szCs w:val="28"/>
        </w:rPr>
        <w:t>сгорания :</w:t>
      </w:r>
      <w:proofErr w:type="gramEnd"/>
      <w:r w:rsidRPr="00293F54">
        <w:rPr>
          <w:color w:val="000000" w:themeColor="text1"/>
          <w:sz w:val="28"/>
          <w:szCs w:val="28"/>
        </w:rPr>
        <w:t xml:space="preserve"> учебное пособие / А. Е. </w:t>
      </w:r>
      <w:proofErr w:type="spellStart"/>
      <w:r w:rsidRPr="00293F54">
        <w:rPr>
          <w:color w:val="000000" w:themeColor="text1"/>
          <w:sz w:val="28"/>
          <w:szCs w:val="28"/>
        </w:rPr>
        <w:t>Свистула</w:t>
      </w:r>
      <w:proofErr w:type="spellEnd"/>
      <w:r w:rsidRPr="00293F54">
        <w:rPr>
          <w:color w:val="000000" w:themeColor="text1"/>
          <w:sz w:val="28"/>
          <w:szCs w:val="28"/>
        </w:rPr>
        <w:t xml:space="preserve">; </w:t>
      </w:r>
      <w:proofErr w:type="spellStart"/>
      <w:r w:rsidRPr="00293F54">
        <w:rPr>
          <w:color w:val="000000" w:themeColor="text1"/>
          <w:sz w:val="28"/>
          <w:szCs w:val="28"/>
        </w:rPr>
        <w:t>Алт</w:t>
      </w:r>
      <w:proofErr w:type="spellEnd"/>
      <w:r w:rsidRPr="00293F54">
        <w:rPr>
          <w:color w:val="000000" w:themeColor="text1"/>
          <w:sz w:val="28"/>
          <w:szCs w:val="28"/>
        </w:rPr>
        <w:t xml:space="preserve">. гос. техн. ун-т им. И. И. Ползунова. – </w:t>
      </w:r>
      <w:proofErr w:type="gramStart"/>
      <w:r w:rsidRPr="00293F54">
        <w:rPr>
          <w:color w:val="000000" w:themeColor="text1"/>
          <w:sz w:val="28"/>
          <w:szCs w:val="28"/>
        </w:rPr>
        <w:t>Барнаул :</w:t>
      </w:r>
      <w:proofErr w:type="gramEnd"/>
      <w:r w:rsidRPr="00293F54">
        <w:rPr>
          <w:color w:val="000000" w:themeColor="text1"/>
          <w:sz w:val="28"/>
          <w:szCs w:val="28"/>
        </w:rPr>
        <w:t xml:space="preserve"> Изд-во </w:t>
      </w:r>
      <w:proofErr w:type="spellStart"/>
      <w:r w:rsidRPr="00293F54">
        <w:rPr>
          <w:color w:val="000000" w:themeColor="text1"/>
          <w:sz w:val="28"/>
          <w:szCs w:val="28"/>
        </w:rPr>
        <w:t>АлтГТУ</w:t>
      </w:r>
      <w:proofErr w:type="spellEnd"/>
      <w:r w:rsidRPr="00293F54">
        <w:rPr>
          <w:color w:val="000000" w:themeColor="text1"/>
          <w:sz w:val="28"/>
          <w:szCs w:val="28"/>
        </w:rPr>
        <w:t>, 2009. − 81 с</w:t>
      </w:r>
    </w:p>
    <w:p w14:paraId="72E2CAB4" w14:textId="77777777" w:rsidR="00E76238" w:rsidRPr="00293F54" w:rsidRDefault="00E76238" w:rsidP="00E76238">
      <w:pPr>
        <w:spacing w:line="360" w:lineRule="auto"/>
        <w:ind w:left="360"/>
        <w:contextualSpacing/>
        <w:rPr>
          <w:color w:val="000000" w:themeColor="text1"/>
          <w:sz w:val="32"/>
          <w:szCs w:val="28"/>
        </w:rPr>
      </w:pPr>
      <w:r w:rsidRPr="00293F54">
        <w:rPr>
          <w:color w:val="000000" w:themeColor="text1"/>
          <w:sz w:val="32"/>
          <w:szCs w:val="28"/>
        </w:rPr>
        <w:t>3.2.2. Электронные издания (электронные ресурсы)</w:t>
      </w:r>
    </w:p>
    <w:p w14:paraId="018748DD" w14:textId="77777777" w:rsidR="00E76238" w:rsidRPr="00293F54" w:rsidRDefault="00E76238" w:rsidP="00E76238">
      <w:pPr>
        <w:spacing w:line="360" w:lineRule="auto"/>
        <w:ind w:left="360"/>
        <w:contextualSpacing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>1.  Единый тарифно-квалификационный справочник работ и профессий рабочих (ЕТКС), 2019 Выпуск №1 ЕТКС</w:t>
      </w:r>
    </w:p>
    <w:p w14:paraId="3E03084C" w14:textId="77777777" w:rsidR="00E76238" w:rsidRPr="00293F54" w:rsidRDefault="00E76238" w:rsidP="00E76238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</w:rPr>
      </w:pPr>
    </w:p>
    <w:p w14:paraId="1562266D" w14:textId="77777777" w:rsidR="00E76238" w:rsidRPr="00293F54" w:rsidRDefault="00E76238" w:rsidP="00E76238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</w:rPr>
      </w:pPr>
    </w:p>
    <w:p w14:paraId="7168E83B" w14:textId="77777777" w:rsidR="00E76238" w:rsidRDefault="00706B20" w:rsidP="00E76238">
      <w:pPr>
        <w:jc w:val="center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4. КОНТРОЛЬ И ОЦЕНКА РЕЗУЛЬТАТОВ ОСВОЕНИЯ </w:t>
      </w:r>
      <w:r>
        <w:rPr>
          <w:color w:val="000000" w:themeColor="text1"/>
          <w:sz w:val="28"/>
          <w:szCs w:val="28"/>
        </w:rPr>
        <w:t>УЧЕБНОЙ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2466"/>
        <w:gridCol w:w="3979"/>
      </w:tblGrid>
      <w:tr w:rsidR="00E76238" w:rsidRPr="00F75709" w14:paraId="757B9B99" w14:textId="77777777" w:rsidTr="00806034">
        <w:trPr>
          <w:trHeight w:val="698"/>
        </w:trPr>
        <w:tc>
          <w:tcPr>
            <w:tcW w:w="2734" w:type="dxa"/>
            <w:vAlign w:val="center"/>
          </w:tcPr>
          <w:p w14:paraId="60A207F5" w14:textId="77777777" w:rsidR="00E76238" w:rsidRPr="00F75709" w:rsidRDefault="00E76238" w:rsidP="00806034">
            <w:pPr>
              <w:pStyle w:val="2"/>
              <w:spacing w:before="0" w:after="0"/>
              <w:jc w:val="center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66" w:type="dxa"/>
            <w:vAlign w:val="center"/>
          </w:tcPr>
          <w:p w14:paraId="43182AD4" w14:textId="77777777" w:rsidR="00E76238" w:rsidRPr="00F75709" w:rsidRDefault="00E76238" w:rsidP="00806034">
            <w:pPr>
              <w:pStyle w:val="2"/>
              <w:spacing w:before="0" w:after="0"/>
              <w:jc w:val="center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3979" w:type="dxa"/>
            <w:vAlign w:val="center"/>
          </w:tcPr>
          <w:p w14:paraId="112FE547" w14:textId="77777777" w:rsidR="00E76238" w:rsidRPr="00F75709" w:rsidRDefault="00E76238" w:rsidP="00806034">
            <w:pPr>
              <w:jc w:val="center"/>
              <w:rPr>
                <w:bCs/>
                <w:iCs/>
                <w:color w:val="000000" w:themeColor="text1"/>
              </w:rPr>
            </w:pPr>
            <w:r w:rsidRPr="00F75709">
              <w:rPr>
                <w:color w:val="000000" w:themeColor="text1"/>
              </w:rPr>
              <w:t>Методы оценки</w:t>
            </w:r>
          </w:p>
        </w:tc>
      </w:tr>
      <w:tr w:rsidR="00E76238" w:rsidRPr="00F75709" w14:paraId="72A6D8B9" w14:textId="77777777" w:rsidTr="00806034">
        <w:trPr>
          <w:trHeight w:val="698"/>
        </w:trPr>
        <w:tc>
          <w:tcPr>
            <w:tcW w:w="2734" w:type="dxa"/>
          </w:tcPr>
          <w:p w14:paraId="220D2F60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2466" w:type="dxa"/>
          </w:tcPr>
          <w:p w14:paraId="6EDF33D7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Контролирует техническую исправность оборудования в зоне обслуживания путем обхода.</w:t>
            </w:r>
          </w:p>
        </w:tc>
        <w:tc>
          <w:tcPr>
            <w:tcW w:w="3979" w:type="dxa"/>
            <w:vMerge w:val="restart"/>
          </w:tcPr>
          <w:p w14:paraId="03D4A144" w14:textId="77777777" w:rsidR="00E76238" w:rsidRPr="00F75709" w:rsidRDefault="00E76238" w:rsidP="00806034">
            <w:pPr>
              <w:rPr>
                <w:bCs/>
                <w:iCs/>
                <w:color w:val="000000" w:themeColor="text1"/>
              </w:rPr>
            </w:pPr>
            <w:r w:rsidRPr="00F75709">
              <w:rPr>
                <w:bCs/>
                <w:iCs/>
                <w:color w:val="000000" w:themeColor="text1"/>
              </w:rPr>
              <w:t>Текущий контроль в форме:</w:t>
            </w:r>
          </w:p>
          <w:p w14:paraId="0F3B5F62" w14:textId="77777777" w:rsidR="00E76238" w:rsidRPr="00F75709" w:rsidRDefault="00E76238" w:rsidP="00806034">
            <w:pPr>
              <w:rPr>
                <w:bCs/>
                <w:iCs/>
                <w:color w:val="000000" w:themeColor="text1"/>
              </w:rPr>
            </w:pPr>
            <w:r w:rsidRPr="00F75709">
              <w:rPr>
                <w:bCs/>
                <w:iCs/>
                <w:color w:val="000000" w:themeColor="text1"/>
              </w:rPr>
              <w:t>- защиты практических работ;</w:t>
            </w:r>
          </w:p>
          <w:p w14:paraId="73C6F67C" w14:textId="77777777" w:rsidR="00706B20" w:rsidRDefault="00706B20" w:rsidP="00806034">
            <w:pPr>
              <w:rPr>
                <w:bCs/>
                <w:iCs/>
                <w:color w:val="000000" w:themeColor="text1"/>
              </w:rPr>
            </w:pPr>
          </w:p>
          <w:p w14:paraId="32EAE29E" w14:textId="77777777" w:rsidR="00E76238" w:rsidRPr="00F75709" w:rsidRDefault="00706B20" w:rsidP="00806034">
            <w:pPr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Зачет</w:t>
            </w:r>
            <w:r w:rsidR="00E76238" w:rsidRPr="00F75709">
              <w:rPr>
                <w:bCs/>
                <w:iCs/>
                <w:color w:val="000000" w:themeColor="text1"/>
              </w:rPr>
              <w:t xml:space="preserve"> по </w:t>
            </w:r>
            <w:r>
              <w:rPr>
                <w:bCs/>
                <w:iCs/>
                <w:color w:val="000000" w:themeColor="text1"/>
              </w:rPr>
              <w:t>учебной практике</w:t>
            </w:r>
            <w:r w:rsidR="00E76238" w:rsidRPr="00F75709">
              <w:rPr>
                <w:bCs/>
                <w:iCs/>
                <w:color w:val="000000" w:themeColor="text1"/>
              </w:rPr>
              <w:t xml:space="preserve"> профессионального модуля.</w:t>
            </w:r>
          </w:p>
          <w:p w14:paraId="78048CB4" w14:textId="77777777" w:rsidR="00E76238" w:rsidRPr="00F75709" w:rsidRDefault="00E76238" w:rsidP="00806034">
            <w:pPr>
              <w:rPr>
                <w:bCs/>
                <w:iCs/>
                <w:color w:val="000000" w:themeColor="text1"/>
              </w:rPr>
            </w:pPr>
          </w:p>
          <w:p w14:paraId="6196D644" w14:textId="77777777" w:rsidR="00E76238" w:rsidRPr="00F75709" w:rsidRDefault="00E76238" w:rsidP="00806034">
            <w:pPr>
              <w:suppressAutoHyphens/>
              <w:jc w:val="center"/>
              <w:rPr>
                <w:color w:val="000000" w:themeColor="text1"/>
              </w:rPr>
            </w:pPr>
          </w:p>
        </w:tc>
      </w:tr>
      <w:tr w:rsidR="00E76238" w:rsidRPr="00F75709" w14:paraId="285080AA" w14:textId="77777777" w:rsidTr="00806034">
        <w:tc>
          <w:tcPr>
            <w:tcW w:w="2734" w:type="dxa"/>
          </w:tcPr>
          <w:p w14:paraId="05D5323D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2466" w:type="dxa"/>
          </w:tcPr>
          <w:p w14:paraId="5EF4F98B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Обслуживает оборудование, закрепленного за машинистом двигателей внутреннего сгорания (далее - МДВС).</w:t>
            </w:r>
          </w:p>
        </w:tc>
        <w:tc>
          <w:tcPr>
            <w:tcW w:w="3979" w:type="dxa"/>
            <w:vMerge/>
          </w:tcPr>
          <w:p w14:paraId="771629DA" w14:textId="77777777" w:rsidR="00E76238" w:rsidRPr="00F75709" w:rsidRDefault="00E76238" w:rsidP="00806034">
            <w:pPr>
              <w:rPr>
                <w:i/>
                <w:color w:val="000000" w:themeColor="text1"/>
              </w:rPr>
            </w:pPr>
          </w:p>
        </w:tc>
      </w:tr>
      <w:tr w:rsidR="00E76238" w:rsidRPr="00F75709" w14:paraId="574EE0AF" w14:textId="77777777" w:rsidTr="00806034">
        <w:tc>
          <w:tcPr>
            <w:tcW w:w="2734" w:type="dxa"/>
          </w:tcPr>
          <w:p w14:paraId="3364C5F6" w14:textId="77777777" w:rsidR="00E76238" w:rsidRPr="00F75709" w:rsidRDefault="00E76238" w:rsidP="00E76238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 xml:space="preserve">ПК </w:t>
            </w: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4</w:t>
            </w: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2466" w:type="dxa"/>
          </w:tcPr>
          <w:p w14:paraId="3C0B3DCB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Выполняет техническое   мероприятие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  <w:tc>
          <w:tcPr>
            <w:tcW w:w="3979" w:type="dxa"/>
            <w:vMerge/>
          </w:tcPr>
          <w:p w14:paraId="164E5CE8" w14:textId="77777777" w:rsidR="00E76238" w:rsidRPr="00F75709" w:rsidRDefault="00E76238" w:rsidP="00806034">
            <w:pPr>
              <w:rPr>
                <w:i/>
                <w:color w:val="000000" w:themeColor="text1"/>
              </w:rPr>
            </w:pPr>
          </w:p>
        </w:tc>
      </w:tr>
      <w:tr w:rsidR="00E76238" w:rsidRPr="00F75709" w14:paraId="1EDCCFF4" w14:textId="77777777" w:rsidTr="00806034">
        <w:tc>
          <w:tcPr>
            <w:tcW w:w="2734" w:type="dxa"/>
          </w:tcPr>
          <w:p w14:paraId="080E8074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2466" w:type="dxa"/>
          </w:tcPr>
          <w:p w14:paraId="2F62A4AE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Сдает и принимает смену по утвержденному регламенту</w:t>
            </w:r>
          </w:p>
        </w:tc>
        <w:tc>
          <w:tcPr>
            <w:tcW w:w="3979" w:type="dxa"/>
            <w:vMerge/>
          </w:tcPr>
          <w:p w14:paraId="76546613" w14:textId="77777777" w:rsidR="00E76238" w:rsidRPr="00F75709" w:rsidRDefault="00E76238" w:rsidP="00806034">
            <w:pPr>
              <w:rPr>
                <w:i/>
                <w:color w:val="000000" w:themeColor="text1"/>
              </w:rPr>
            </w:pPr>
          </w:p>
        </w:tc>
      </w:tr>
      <w:tr w:rsidR="00E76238" w:rsidRPr="00F75709" w14:paraId="32FD8421" w14:textId="77777777" w:rsidTr="00806034">
        <w:tc>
          <w:tcPr>
            <w:tcW w:w="2734" w:type="dxa"/>
          </w:tcPr>
          <w:p w14:paraId="18229098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2466" w:type="dxa"/>
          </w:tcPr>
          <w:p w14:paraId="0111DF9B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Реализует мероприятия, направленные на предупреждение возникновения дефектов ДВС.</w:t>
            </w:r>
          </w:p>
        </w:tc>
        <w:tc>
          <w:tcPr>
            <w:tcW w:w="3979" w:type="dxa"/>
            <w:vMerge/>
          </w:tcPr>
          <w:p w14:paraId="25BBDC42" w14:textId="77777777" w:rsidR="00E76238" w:rsidRPr="00F75709" w:rsidRDefault="00E76238" w:rsidP="00806034">
            <w:pPr>
              <w:rPr>
                <w:i/>
                <w:color w:val="000000" w:themeColor="text1"/>
              </w:rPr>
            </w:pPr>
          </w:p>
        </w:tc>
      </w:tr>
      <w:tr w:rsidR="00E76238" w:rsidRPr="00F75709" w14:paraId="3F9885E9" w14:textId="77777777" w:rsidTr="00806034">
        <w:tc>
          <w:tcPr>
            <w:tcW w:w="2734" w:type="dxa"/>
          </w:tcPr>
          <w:p w14:paraId="42C2B526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2466" w:type="dxa"/>
          </w:tcPr>
          <w:p w14:paraId="42AC5C1E" w14:textId="77777777" w:rsidR="00E76238" w:rsidRPr="00F75709" w:rsidRDefault="00E76238" w:rsidP="00806034">
            <w:pPr>
              <w:pStyle w:val="2"/>
              <w:spacing w:before="0" w:after="0"/>
              <w:jc w:val="both"/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6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Устраняет определенные неисправности в работе ДВС</w:t>
            </w:r>
          </w:p>
        </w:tc>
        <w:tc>
          <w:tcPr>
            <w:tcW w:w="3979" w:type="dxa"/>
            <w:vMerge/>
          </w:tcPr>
          <w:p w14:paraId="6956BCDE" w14:textId="77777777" w:rsidR="00E76238" w:rsidRPr="00F75709" w:rsidRDefault="00E76238" w:rsidP="00806034">
            <w:pPr>
              <w:rPr>
                <w:i/>
                <w:color w:val="000000" w:themeColor="text1"/>
              </w:rPr>
            </w:pPr>
          </w:p>
        </w:tc>
      </w:tr>
    </w:tbl>
    <w:p w14:paraId="59561FBF" w14:textId="77777777" w:rsidR="00E76238" w:rsidRPr="00293F54" w:rsidRDefault="00E76238" w:rsidP="00E76238">
      <w:pPr>
        <w:rPr>
          <w:color w:val="000000" w:themeColor="text1"/>
          <w:sz w:val="28"/>
          <w:szCs w:val="28"/>
        </w:rPr>
      </w:pPr>
    </w:p>
    <w:p w14:paraId="580CD600" w14:textId="77777777" w:rsidR="00E76238" w:rsidRPr="00293F54" w:rsidRDefault="00E76238" w:rsidP="00E76238">
      <w:pPr>
        <w:rPr>
          <w:color w:val="000000" w:themeColor="text1"/>
          <w:sz w:val="28"/>
          <w:szCs w:val="28"/>
        </w:rPr>
      </w:pPr>
    </w:p>
    <w:p w14:paraId="7F7AA240" w14:textId="77777777" w:rsidR="00E76238" w:rsidRPr="00293F54" w:rsidRDefault="00E76238" w:rsidP="00E76238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</w:rPr>
      </w:pPr>
    </w:p>
    <w:p w14:paraId="1EAF72CE" w14:textId="77777777" w:rsidR="00E76238" w:rsidRDefault="00E76238" w:rsidP="00E76238">
      <w:pPr>
        <w:rPr>
          <w:bCs/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br w:type="page"/>
      </w:r>
    </w:p>
    <w:p w14:paraId="4BD3FE8F" w14:textId="77777777" w:rsidR="002825E9" w:rsidRDefault="002825E9"/>
    <w:p w14:paraId="1ED996DB" w14:textId="77777777" w:rsidR="002825E9" w:rsidRDefault="002825E9"/>
    <w:p w14:paraId="1C7D2069" w14:textId="77777777" w:rsidR="002825E9" w:rsidRDefault="002825E9"/>
    <w:p w14:paraId="07510F40" w14:textId="77777777" w:rsidR="002825E9" w:rsidRDefault="002825E9"/>
    <w:p w14:paraId="4BC2B914" w14:textId="77777777" w:rsidR="002825E9" w:rsidRDefault="002825E9"/>
    <w:p w14:paraId="08432244" w14:textId="77777777" w:rsidR="002825E9" w:rsidRDefault="002825E9"/>
    <w:sectPr w:rsidR="002825E9" w:rsidSect="00E76238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A25D5" w14:textId="77777777" w:rsidR="00602A0D" w:rsidRDefault="00602A0D" w:rsidP="00E76238">
      <w:r>
        <w:separator/>
      </w:r>
    </w:p>
  </w:endnote>
  <w:endnote w:type="continuationSeparator" w:id="0">
    <w:p w14:paraId="78C35EEF" w14:textId="77777777" w:rsidR="00602A0D" w:rsidRDefault="00602A0D" w:rsidP="00E7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630B2" w14:textId="77777777" w:rsidR="00602A0D" w:rsidRDefault="00602A0D" w:rsidP="00E76238">
      <w:r>
        <w:separator/>
      </w:r>
    </w:p>
  </w:footnote>
  <w:footnote w:type="continuationSeparator" w:id="0">
    <w:p w14:paraId="3DF2E0AC" w14:textId="77777777" w:rsidR="00602A0D" w:rsidRDefault="00602A0D" w:rsidP="00E76238">
      <w:r>
        <w:continuationSeparator/>
      </w:r>
    </w:p>
  </w:footnote>
  <w:footnote w:id="1">
    <w:p w14:paraId="44843BA3" w14:textId="77777777" w:rsidR="00E76238" w:rsidRPr="007B2457" w:rsidRDefault="00E76238" w:rsidP="00E76238">
      <w:pPr>
        <w:pStyle w:val="a9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14:paraId="1FF0C079" w14:textId="77777777" w:rsidR="00E76238" w:rsidRPr="00545B47" w:rsidRDefault="00E76238" w:rsidP="00E76238">
      <w:pPr>
        <w:pStyle w:val="a9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44C53"/>
    <w:multiLevelType w:val="hybridMultilevel"/>
    <w:tmpl w:val="01846C28"/>
    <w:lvl w:ilvl="0" w:tplc="B4F25A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EFC596A"/>
    <w:multiLevelType w:val="hybridMultilevel"/>
    <w:tmpl w:val="4F387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5C7758"/>
    <w:multiLevelType w:val="hybridMultilevel"/>
    <w:tmpl w:val="CA640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05C"/>
    <w:rsid w:val="000D0303"/>
    <w:rsid w:val="00124826"/>
    <w:rsid w:val="00127907"/>
    <w:rsid w:val="001A5B24"/>
    <w:rsid w:val="00206AF9"/>
    <w:rsid w:val="002825E9"/>
    <w:rsid w:val="00294246"/>
    <w:rsid w:val="00461150"/>
    <w:rsid w:val="004F28EA"/>
    <w:rsid w:val="005B225A"/>
    <w:rsid w:val="00602A0D"/>
    <w:rsid w:val="00706B20"/>
    <w:rsid w:val="00984C36"/>
    <w:rsid w:val="00AF258A"/>
    <w:rsid w:val="00B57E4B"/>
    <w:rsid w:val="00E0405C"/>
    <w:rsid w:val="00E76238"/>
    <w:rsid w:val="00F278CA"/>
    <w:rsid w:val="00F70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4610"/>
  <w15:docId w15:val="{07055D54-A5BD-4156-92F8-09871CE8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D030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"/>
    <w:uiPriority w:val="99"/>
    <w:rsid w:val="004F28EA"/>
    <w:pPr>
      <w:ind w:left="566" w:hanging="283"/>
    </w:pPr>
  </w:style>
  <w:style w:type="paragraph" w:styleId="a3">
    <w:name w:val="List Paragraph"/>
    <w:basedOn w:val="a"/>
    <w:uiPriority w:val="34"/>
    <w:qFormat/>
    <w:rsid w:val="00984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4C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4C3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D030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6">
    <w:name w:val="Emphasis"/>
    <w:qFormat/>
    <w:rsid w:val="000D0303"/>
    <w:rPr>
      <w:i/>
      <w:iCs/>
    </w:rPr>
  </w:style>
  <w:style w:type="table" w:styleId="a7">
    <w:name w:val="Table Grid"/>
    <w:basedOn w:val="a1"/>
    <w:uiPriority w:val="39"/>
    <w:rsid w:val="000D0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0D0303"/>
    <w:pPr>
      <w:spacing w:before="100" w:beforeAutospacing="1" w:after="100" w:afterAutospacing="1"/>
    </w:pPr>
  </w:style>
  <w:style w:type="paragraph" w:styleId="a9">
    <w:name w:val="footnote text"/>
    <w:basedOn w:val="a"/>
    <w:link w:val="aa"/>
    <w:uiPriority w:val="99"/>
    <w:rsid w:val="00E76238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762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E7623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zWrHph8HQVh87bzLxLa5ISDXp2FgfBiBdTC6bor/ZaI=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TeEK6u9Qy5/Gpwl0RGUlEl1jjnWhkX9B+oYT49xGqWU=</DigestValue>
    </Reference>
  </SignedInfo>
  <SignatureValue>2EYmFOjPuElQtW0h/d3AJstjkr5DQ2czsxDzXFFFCZdZoGuSgWQbNIhp6XAM645V
/HgMwIy55IwrNpUrsAy7MQ==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OSaVu+endTJ9VD7z4pI/qzC38bg=</DigestValue>
      </Reference>
      <Reference URI="/word/document.xml?ContentType=application/vnd.openxmlformats-officedocument.wordprocessingml.document.main+xml">
        <DigestMethod Algorithm="http://www.w3.org/2000/09/xmldsig#sha1"/>
        <DigestValue>tk5GgwfiDi0oapiFdAtlGy//WN0=</DigestValue>
      </Reference>
      <Reference URI="/word/endnotes.xml?ContentType=application/vnd.openxmlformats-officedocument.wordprocessingml.endnotes+xml">
        <DigestMethod Algorithm="http://www.w3.org/2000/09/xmldsig#sha1"/>
        <DigestValue>Tn3r1oYkspgg4R1x3J1QCWVAoEk=</DigestValue>
      </Reference>
      <Reference URI="/word/fontTable.xml?ContentType=application/vnd.openxmlformats-officedocument.wordprocessingml.fontTable+xml">
        <DigestMethod Algorithm="http://www.w3.org/2000/09/xmldsig#sha1"/>
        <DigestValue>amC/pupiY97XDXlu3sJvhPm10V0=</DigestValue>
      </Reference>
      <Reference URI="/word/footnotes.xml?ContentType=application/vnd.openxmlformats-officedocument.wordprocessingml.footnotes+xml">
        <DigestMethod Algorithm="http://www.w3.org/2000/09/xmldsig#sha1"/>
        <DigestValue>o/rY2SKPKxAT6xNIv+SmydW+jmQ=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PRDJcKmT2Tmsw9f4pVmmlOLZfg4=</DigestValue>
      </Reference>
      <Reference URI="/word/settings.xml?ContentType=application/vnd.openxmlformats-officedocument.wordprocessingml.settings+xml">
        <DigestMethod Algorithm="http://www.w3.org/2000/09/xmldsig#sha1"/>
        <DigestValue>sNPc8VesABhPflyah2dlRSRn4ag=</DigestValue>
      </Reference>
      <Reference URI="/word/styles.xml?ContentType=application/vnd.openxmlformats-officedocument.wordprocessingml.styles+xml">
        <DigestMethod Algorithm="http://www.w3.org/2000/09/xmldsig#sha1"/>
        <DigestValue>pdvjNnNGrhiBGQc1wUGDHvZwwlM=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m8KjrZZ3gVFctutr/gdiTCfdGaE=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2024-02-26T13:33:13Z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2024-02-26T13:33:13Z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4AFC-214C-4B56-AEBF-B5D66F65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Гуляев Николай</cp:lastModifiedBy>
  <cp:revision>10</cp:revision>
  <cp:lastPrinted>2019-10-12T08:47:00Z</cp:lastPrinted>
  <dcterms:created xsi:type="dcterms:W3CDTF">2019-10-12T08:35:00Z</dcterms:created>
  <dcterms:modified xsi:type="dcterms:W3CDTF">2024-02-26T13:33:00Z</dcterms:modified>
</cp:coreProperties>
</file>